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30003">
      <w:pPr>
        <w:pStyle w:val="1"/>
      </w:pPr>
      <w:r>
        <w:fldChar w:fldCharType="begin"/>
      </w:r>
      <w:r>
        <w:instrText>HYPERLINK "http://ivo.garant.ru/document?id=12076340&amp;sub=0"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9 июня 2010 г. N 690</w:t>
      </w:r>
      <w:r>
        <w:rPr>
          <w:rStyle w:val="a4"/>
          <w:b w:val="0"/>
          <w:bCs w:val="0"/>
        </w:rPr>
        <w:br/>
        <w:t xml:space="preserve">"Об утверждении Стратегии государственной антинаркотической политики Российской Федерации до 2020 </w:t>
      </w:r>
      <w:r>
        <w:rPr>
          <w:rStyle w:val="a4"/>
          <w:b w:val="0"/>
          <w:bCs w:val="0"/>
        </w:rPr>
        <w:t>года"</w:t>
      </w:r>
      <w:r>
        <w:fldChar w:fldCharType="end"/>
      </w:r>
    </w:p>
    <w:p w:rsidR="00000000" w:rsidRDefault="00630003">
      <w:pPr>
        <w:pStyle w:val="afff1"/>
      </w:pPr>
      <w:r>
        <w:t>С изменениями и дополнениями от:</w:t>
      </w:r>
    </w:p>
    <w:p w:rsidR="00000000" w:rsidRDefault="00630003">
      <w:pPr>
        <w:pStyle w:val="aff"/>
      </w:pPr>
      <w:r>
        <w:t>28 сентября 2011 г., 1 июля 2014 г., 7 декабря 2016 г.</w:t>
      </w:r>
    </w:p>
    <w:p w:rsidR="00000000" w:rsidRDefault="00630003"/>
    <w:p w:rsidR="00000000" w:rsidRDefault="00630003">
      <w: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</w:t>
      </w:r>
      <w:r>
        <w:t>оссийской Федерации наркотических средств, психотропных веществ и их прекурсоров постановляю:</w:t>
      </w:r>
    </w:p>
    <w:p w:rsidR="00000000" w:rsidRDefault="00630003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Стратегию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000000" w:rsidRDefault="00630003">
      <w:pPr>
        <w:pStyle w:val="afc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"/>
    <w:p w:rsidR="00000000" w:rsidRDefault="00630003">
      <w:pPr>
        <w:pStyle w:val="afd"/>
      </w:pPr>
      <w:r>
        <w:fldChar w:fldCharType="begin"/>
      </w:r>
      <w:r>
        <w:instrText>HYPERLINK "http://ivo.garant.ru/document?id=12090132&amp;sub=20"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28 сентября 2011 г. N 1255 пункт 2 настоящего Указа изложен в новой редакции</w:t>
      </w:r>
    </w:p>
    <w:p w:rsidR="00000000" w:rsidRDefault="00630003">
      <w:pPr>
        <w:pStyle w:val="afd"/>
      </w:pPr>
      <w:hyperlink r:id="rId4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630003">
      <w:r>
        <w:t xml:space="preserve"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 </w:t>
      </w:r>
      <w:hyperlink w:anchor="sub_1000" w:history="1">
        <w:r>
          <w:rPr>
            <w:rStyle w:val="a4"/>
          </w:rPr>
          <w:t>Стратегии</w:t>
        </w:r>
      </w:hyperlink>
      <w:r>
        <w:t xml:space="preserve"> государственной антинаркотической п</w:t>
      </w:r>
      <w:r>
        <w:t>олитики Российской Федерации до 2020 года.</w:t>
      </w:r>
    </w:p>
    <w:p w:rsidR="00000000" w:rsidRDefault="00630003">
      <w:bookmarkStart w:id="3" w:name="sub_3"/>
      <w:r>
        <w:t>3. Настоящий Указ вступает в силу со дня его подписания.</w:t>
      </w:r>
    </w:p>
    <w:bookmarkEnd w:id="3"/>
    <w:p w:rsidR="00000000" w:rsidRDefault="0063000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003">
            <w:pPr>
              <w:pStyle w:val="afff4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003">
            <w:pPr>
              <w:pStyle w:val="affb"/>
              <w:jc w:val="right"/>
            </w:pPr>
            <w:r>
              <w:t>Д. Медведев</w:t>
            </w:r>
          </w:p>
        </w:tc>
      </w:tr>
    </w:tbl>
    <w:p w:rsidR="00000000" w:rsidRDefault="00630003"/>
    <w:p w:rsidR="00000000" w:rsidRDefault="00630003">
      <w:pPr>
        <w:pStyle w:val="afff4"/>
      </w:pPr>
      <w:r>
        <w:t xml:space="preserve">Москва, Кремль </w:t>
      </w:r>
      <w:r>
        <w:br/>
        <w:t>9 июня 2010 г.</w:t>
      </w:r>
      <w:r>
        <w:br/>
        <w:t>N 690</w:t>
      </w:r>
    </w:p>
    <w:p w:rsidR="00000000" w:rsidRDefault="00630003"/>
    <w:p w:rsidR="00000000" w:rsidRDefault="00630003">
      <w:pPr>
        <w:pStyle w:val="1"/>
      </w:pPr>
      <w:bookmarkStart w:id="4" w:name="sub_1000"/>
      <w:r>
        <w:t>Стратегия</w:t>
      </w:r>
      <w:r>
        <w:br/>
        <w:t>государственной антинаркотической политики Р</w:t>
      </w:r>
      <w:r>
        <w:t>оссийской Федерации до 2020 года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9 июня 2010 г. N 690)</w:t>
      </w:r>
    </w:p>
    <w:bookmarkEnd w:id="4"/>
    <w:p w:rsidR="00000000" w:rsidRDefault="00630003">
      <w:pPr>
        <w:pStyle w:val="afff1"/>
      </w:pPr>
      <w:r>
        <w:t>С изменениями и дополнениями от:</w:t>
      </w:r>
    </w:p>
    <w:p w:rsidR="00000000" w:rsidRDefault="00630003">
      <w:pPr>
        <w:pStyle w:val="aff"/>
      </w:pPr>
      <w:r>
        <w:t>1 июля 2014 г., 7 декабря 2016 г.</w:t>
      </w:r>
    </w:p>
    <w:p w:rsidR="00000000" w:rsidRDefault="00630003"/>
    <w:p w:rsidR="00000000" w:rsidRDefault="00630003">
      <w:pPr>
        <w:pStyle w:val="1"/>
      </w:pPr>
      <w:bookmarkStart w:id="5" w:name="sub_1001"/>
      <w:r>
        <w:t>I. Введение</w:t>
      </w:r>
    </w:p>
    <w:bookmarkEnd w:id="5"/>
    <w:p w:rsidR="00000000" w:rsidRDefault="00630003"/>
    <w:p w:rsidR="00000000" w:rsidRDefault="00630003">
      <w:bookmarkStart w:id="6" w:name="sub_100"/>
      <w:r>
        <w:t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связанных прежде все</w:t>
      </w:r>
      <w:r>
        <w:t xml:space="preserve">го с активизацией деятельности транснациональной преступности, усилением терроризма, экстремизма, </w:t>
      </w:r>
      <w:r>
        <w:lastRenderedPageBreak/>
        <w:t>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</w:t>
      </w:r>
      <w:r>
        <w:t>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bookmarkEnd w:id="6"/>
    <w:p w:rsidR="00000000" w:rsidRDefault="00630003">
      <w:r>
        <w:fldChar w:fldCharType="begin"/>
      </w:r>
      <w:r>
        <w:instrText>HYPERLINK "http://ivo.garant.ru/document?id=95521&amp;sub=37"</w:instrText>
      </w:r>
      <w:r>
        <w:fldChar w:fldCharType="separate"/>
      </w:r>
      <w:r>
        <w:rPr>
          <w:rStyle w:val="a4"/>
        </w:rPr>
        <w:t>Стратегией</w:t>
      </w:r>
      <w:r>
        <w:fldChar w:fldCharType="end"/>
      </w:r>
      <w:r>
        <w:t xml:space="preserve"> национально</w:t>
      </w:r>
      <w:r>
        <w:t>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</w:t>
      </w:r>
      <w:r>
        <w:t>законным оборотом наркотиков и их прекурсоров.</w:t>
      </w:r>
    </w:p>
    <w:p w:rsidR="00000000" w:rsidRDefault="00630003">
      <w:bookmarkStart w:id="7" w:name="sub_200"/>
      <w:r>
        <w:t>2. Современная наркоситуация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</w:t>
      </w:r>
      <w:r>
        <w:t>тимуляторы амфетаминового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</w:t>
      </w:r>
      <w:r>
        <w:t xml:space="preserve"> ее населения.</w:t>
      </w:r>
    </w:p>
    <w:bookmarkEnd w:id="7"/>
    <w:p w:rsidR="00000000" w:rsidRDefault="00630003">
      <w:r>
        <w:t>Ключевым фактором негативного развития наркоситуации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</w:t>
      </w:r>
    </w:p>
    <w:p w:rsidR="00000000" w:rsidRDefault="00630003">
      <w:r>
        <w:t xml:space="preserve">В ряде российских регионов </w:t>
      </w:r>
      <w:r>
        <w:t>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</w:t>
      </w:r>
      <w:r>
        <w:t>нию зависимых форм поведения.</w:t>
      </w:r>
    </w:p>
    <w:p w:rsidR="00000000" w:rsidRDefault="00630003">
      <w:r>
        <w:t>На эффективности государственной антинаркотической политики отрицательно сказывается отсутствие государственной системы мониторинга развития наркоситуации.</w:t>
      </w:r>
    </w:p>
    <w:p w:rsidR="00000000" w:rsidRDefault="00630003">
      <w:r>
        <w:t>Недостаточно эффективно организованы профилактическая деятельность, ме</w:t>
      </w:r>
      <w:r>
        <w:t>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000000" w:rsidRDefault="00630003">
      <w:r>
        <w:t xml:space="preserve">Необходимо принятие комплексных и сбалансированных мер, которые не только существенно снизили бы </w:t>
      </w:r>
      <w:r>
        <w:t>немедицинское потребление наркотиков и последствия их потребления, но и способствовали разрушению финансовых, организационных, информационных и иных наркодилерских сетей.</w:t>
      </w:r>
    </w:p>
    <w:p w:rsidR="00000000" w:rsidRDefault="00630003"/>
    <w:p w:rsidR="00000000" w:rsidRDefault="00630003">
      <w:pPr>
        <w:pStyle w:val="1"/>
      </w:pPr>
      <w:bookmarkStart w:id="8" w:name="sub_1002"/>
      <w:r>
        <w:t>II. Общие положения</w:t>
      </w:r>
    </w:p>
    <w:bookmarkEnd w:id="8"/>
    <w:p w:rsidR="00000000" w:rsidRDefault="00630003"/>
    <w:p w:rsidR="00000000" w:rsidRDefault="00630003">
      <w:bookmarkStart w:id="9" w:name="sub_300"/>
      <w:r>
        <w:t xml:space="preserve">3. Стратегия разработана в соответствии </w:t>
      </w:r>
      <w:r>
        <w:t xml:space="preserve">с </w:t>
      </w:r>
      <w:hyperlink r:id="rId5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</w:t>
      </w:r>
      <w:r>
        <w:t xml:space="preserve">действия 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</w:t>
      </w:r>
      <w:r>
        <w:lastRenderedPageBreak/>
        <w:t>политики Российской Федерации.</w:t>
      </w:r>
    </w:p>
    <w:bookmarkEnd w:id="9"/>
    <w:p w:rsidR="00000000" w:rsidRDefault="00630003">
      <w:r>
        <w:t xml:space="preserve">В Стратегии </w:t>
      </w:r>
      <w:r>
        <w:t xml:space="preserve">развиваются и конкретизируются применительно к сфере антинаркотической деятельности соответствующие положения </w:t>
      </w:r>
      <w:hyperlink r:id="rId6" w:history="1">
        <w:r>
          <w:rPr>
            <w:rStyle w:val="a4"/>
          </w:rPr>
          <w:t>Стратегии</w:t>
        </w:r>
      </w:hyperlink>
      <w:r>
        <w:t xml:space="preserve"> национальной безопасности Российской Федерации до 2020 года и </w:t>
      </w:r>
      <w:hyperlink r:id="rId7" w:history="1">
        <w:r>
          <w:rPr>
            <w:rStyle w:val="a4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000000" w:rsidRDefault="00630003">
      <w:bookmarkStart w:id="10" w:name="sub_400"/>
      <w:r>
        <w:t>4. Генеральной целью Стратегии является существенное сокращение незаконного распространения и не</w:t>
      </w:r>
      <w:r>
        <w:t>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bookmarkEnd w:id="10"/>
    <w:p w:rsidR="00000000" w:rsidRDefault="00630003">
      <w:r>
        <w:t>Решения и меры, принимаемые органами государственной власти в области борьбы с незаконным оборотом наркот</w:t>
      </w:r>
      <w:r>
        <w:t>иков и их прекурсоров,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</w:t>
      </w:r>
      <w:r>
        <w:t xml:space="preserve">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 психотропных веществ, внесенных в </w:t>
      </w:r>
      <w:hyperlink r:id="rId8" w:history="1">
        <w:r>
          <w:rPr>
            <w:rStyle w:val="a4"/>
          </w:rPr>
          <w:t>списки I</w:t>
        </w:r>
      </w:hyperlink>
      <w:r>
        <w:t xml:space="preserve"> и </w:t>
      </w:r>
      <w:hyperlink r:id="rId9" w:history="1">
        <w:r>
          <w:rPr>
            <w:rStyle w:val="a4"/>
          </w:rPr>
          <w:t>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1998 г. N 681 (далее - перечень наркотических средств), а равно легализации потребления отдельных наркотиков в немедицинских целях.</w:t>
      </w:r>
    </w:p>
    <w:p w:rsidR="00000000" w:rsidRDefault="00630003">
      <w:bookmarkStart w:id="11" w:name="sub_500"/>
      <w:r>
        <w:t>5. Достижение генеральной</w:t>
      </w:r>
      <w:r>
        <w:t xml:space="preserve"> цели Стратегии осуществляется на основе сбалансированного и обоснованного сочетания мер по следующим направлениям:</w:t>
      </w:r>
    </w:p>
    <w:p w:rsidR="00000000" w:rsidRDefault="00630003">
      <w:bookmarkStart w:id="12" w:name="sub_501"/>
      <w:bookmarkEnd w:id="11"/>
      <w:r>
        <w:t xml:space="preserve">а) сокращение предложения наркотиков путем целенаправленного пресечения их нелегального производства и оборота внутри страны, </w:t>
      </w:r>
      <w:r>
        <w:t>противодействия наркоагрессии;</w:t>
      </w:r>
    </w:p>
    <w:p w:rsidR="00000000" w:rsidRDefault="00630003">
      <w:bookmarkStart w:id="13" w:name="sub_502"/>
      <w:bookmarkEnd w:id="12"/>
      <w:r>
        <w:t>б) сокращение спроса на наркотики путем совершенствования системы профилактической, лечебной и реабилитационной работы;</w:t>
      </w:r>
    </w:p>
    <w:bookmarkEnd w:id="13"/>
    <w:p w:rsidR="00000000" w:rsidRDefault="0063000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0003">
      <w:pPr>
        <w:pStyle w:val="afc"/>
      </w:pPr>
      <w:r>
        <w:t>См.</w:t>
      </w:r>
      <w:hyperlink r:id="rId11" w:history="1">
        <w:r>
          <w:rPr>
            <w:rStyle w:val="a4"/>
          </w:rPr>
          <w:t>Концепцию</w:t>
        </w:r>
      </w:hyperlink>
      <w:r>
        <w:t xml:space="preserve"> профилактики употребления психоактивных веществ в образовательной среде, направленную </w:t>
      </w:r>
      <w:hyperlink r:id="rId12" w:history="1">
        <w:r>
          <w:rPr>
            <w:rStyle w:val="a4"/>
          </w:rPr>
          <w:t>письмом</w:t>
        </w:r>
      </w:hyperlink>
      <w:r>
        <w:t xml:space="preserve"> Минобрнауки России от 5 сентября 2011 г. N МД-1197/06</w:t>
      </w:r>
    </w:p>
    <w:p w:rsidR="00000000" w:rsidRDefault="00630003">
      <w:bookmarkStart w:id="14" w:name="sub_503"/>
      <w:r>
        <w:t>в) развитие и укрепление международно</w:t>
      </w:r>
      <w:r>
        <w:t>го сотрудничества в сфере контроля над наркотиками.</w:t>
      </w:r>
    </w:p>
    <w:p w:rsidR="00000000" w:rsidRDefault="00630003">
      <w:bookmarkStart w:id="15" w:name="sub_600"/>
      <w:bookmarkEnd w:id="14"/>
      <w:r>
        <w:t>6. Основные стратегические задачи:</w:t>
      </w:r>
    </w:p>
    <w:p w:rsidR="00000000" w:rsidRDefault="00630003">
      <w:bookmarkStart w:id="16" w:name="sub_601"/>
      <w:bookmarkEnd w:id="15"/>
      <w:r>
        <w:t>а) разработка и внедрение государственной системы мониторинга наркоситуации в Российской Федерации;</w:t>
      </w:r>
    </w:p>
    <w:bookmarkEnd w:id="16"/>
    <w:p w:rsidR="00000000" w:rsidRDefault="0063000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0003">
      <w:pPr>
        <w:pStyle w:val="afc"/>
      </w:pPr>
      <w:r>
        <w:t xml:space="preserve">См. </w:t>
      </w:r>
      <w:hyperlink r:id="rId13" w:history="1">
        <w:r>
          <w:rPr>
            <w:rStyle w:val="a4"/>
          </w:rPr>
          <w:t>Положение</w:t>
        </w:r>
      </w:hyperlink>
      <w:r>
        <w:t xml:space="preserve"> о государственной системе мониторинга наркоситуации в РФ, утвержденное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РФ от 20 июня 2011 г. N 485</w:t>
      </w:r>
    </w:p>
    <w:p w:rsidR="00000000" w:rsidRDefault="00630003">
      <w:bookmarkStart w:id="17" w:name="sub_602"/>
      <w:r>
        <w:t>б) соз</w:t>
      </w:r>
      <w:r>
        <w:t>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p w:rsidR="00000000" w:rsidRDefault="00630003">
      <w:bookmarkStart w:id="18" w:name="sub_603"/>
      <w:bookmarkEnd w:id="17"/>
      <w:r>
        <w:lastRenderedPageBreak/>
        <w:t>в) выработка мер противодействия наркотрафику на территорию Российской Федерации, адекватных существующей наркоугрозе;</w:t>
      </w:r>
    </w:p>
    <w:p w:rsidR="00000000" w:rsidRDefault="00630003">
      <w:bookmarkStart w:id="19" w:name="sub_604"/>
      <w:bookmarkEnd w:id="18"/>
      <w:r>
        <w:t>г) обеспечение надежного государственного контроля за легальным оборотом наркотиков и их прекурсоров;</w:t>
      </w:r>
    </w:p>
    <w:p w:rsidR="00000000" w:rsidRDefault="00630003">
      <w:bookmarkStart w:id="20" w:name="sub_605"/>
      <w:bookmarkEnd w:id="19"/>
      <w:r>
        <w:t>д) созд</w:t>
      </w:r>
      <w:r>
        <w:t>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000000" w:rsidRDefault="00630003">
      <w:bookmarkStart w:id="21" w:name="sub_606"/>
      <w:bookmarkEnd w:id="20"/>
      <w:r>
        <w:t>е) совершенствование системы оказания наркологической медицинской помощи больным наркоманией и их реабилитации;</w:t>
      </w:r>
    </w:p>
    <w:bookmarkEnd w:id="21"/>
    <w:p w:rsidR="00000000" w:rsidRDefault="0063000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0003">
      <w:pPr>
        <w:pStyle w:val="afc"/>
      </w:pPr>
      <w:r>
        <w:t xml:space="preserve">См. </w:t>
      </w:r>
      <w:hyperlink r:id="rId15" w:history="1">
        <w:r>
          <w:rPr>
            <w:rStyle w:val="a4"/>
          </w:rPr>
          <w:t>План</w:t>
        </w:r>
      </w:hyperlink>
      <w:r>
        <w:t xml:space="preserve"> мероприятий по созданию государственной сист</w:t>
      </w:r>
      <w:r>
        <w:t xml:space="preserve">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наркоманией, на 2012-2020 гг., утвержденный </w:t>
      </w:r>
      <w:hyperlink r:id="rId16" w:history="1">
        <w:r>
          <w:rPr>
            <w:rStyle w:val="a4"/>
          </w:rPr>
          <w:t>распоряжение</w:t>
        </w:r>
        <w:r>
          <w:rPr>
            <w:rStyle w:val="a4"/>
          </w:rPr>
          <w:t>м</w:t>
        </w:r>
      </w:hyperlink>
      <w:r>
        <w:t xml:space="preserve"> Правительства РФ от 14 февраля 2012 г. N 202-р</w:t>
      </w:r>
    </w:p>
    <w:p w:rsidR="00000000" w:rsidRDefault="00630003">
      <w:bookmarkStart w:id="22" w:name="sub_607"/>
      <w:r>
        <w:t>ж) совершенствование организационного, нормативно-правового и ресурсного обеспечения антинаркотической деятельности.</w:t>
      </w:r>
    </w:p>
    <w:p w:rsidR="00000000" w:rsidRDefault="00630003">
      <w:bookmarkStart w:id="23" w:name="sub_700"/>
      <w:bookmarkEnd w:id="22"/>
      <w:r>
        <w:t>7. Государственная антинаркотическая политика - это система страте</w:t>
      </w:r>
      <w:r>
        <w:t>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</w:t>
      </w:r>
      <w:r>
        <w:t>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</w:p>
    <w:bookmarkEnd w:id="23"/>
    <w:p w:rsidR="00000000" w:rsidRDefault="00630003">
      <w:r>
        <w:t>Стратегия</w:t>
      </w:r>
      <w:r>
        <w:t xml:space="preserve">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</w:t>
      </w:r>
      <w:r>
        <w:t>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000000" w:rsidRDefault="00630003">
      <w:bookmarkStart w:id="24" w:name="sub_800"/>
      <w:r>
        <w:t>8. Антинаркотическая деятельность - деятельность федеральных органов государственной власти, Государственного</w:t>
      </w:r>
      <w:r>
        <w:t xml:space="preserve">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bookmarkEnd w:id="24"/>
    <w:p w:rsidR="00000000" w:rsidRDefault="00630003">
      <w:r>
        <w:t>Руко</w:t>
      </w:r>
      <w:r>
        <w:t>водство антинаркотической деятельностью осуществляет Президент Российской Федерации.</w:t>
      </w:r>
    </w:p>
    <w:p w:rsidR="00000000" w:rsidRDefault="00630003">
      <w:bookmarkStart w:id="25" w:name="sub_900"/>
      <w:r>
        <w:t>9. Субъектами антинаркотической деятельности являются:</w:t>
      </w:r>
    </w:p>
    <w:p w:rsidR="00000000" w:rsidRDefault="00630003">
      <w:bookmarkStart w:id="26" w:name="sub_901"/>
      <w:bookmarkEnd w:id="25"/>
      <w:r>
        <w:t>а) Государственный антинаркотический комитет, осуществляющий координацию деятельности федеральн</w:t>
      </w:r>
      <w:r>
        <w:t>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</w:t>
      </w:r>
      <w:r>
        <w:t>иями и организациями по реализации государственной антинаркотической политики;</w:t>
      </w:r>
    </w:p>
    <w:p w:rsidR="00000000" w:rsidRDefault="00630003">
      <w:bookmarkStart w:id="27" w:name="sub_902"/>
      <w:bookmarkEnd w:id="26"/>
      <w:r>
        <w:t xml:space="preserve">б) антинаркотические комиссии в субъектах Российской Федерации и в </w:t>
      </w:r>
      <w:r>
        <w:lastRenderedPageBreak/>
        <w:t>муниципальных образованиях, обеспечивающие координацию деятельности территориальных органов феде</w:t>
      </w:r>
      <w:r>
        <w:t>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</w:t>
      </w:r>
      <w:r>
        <w:t>в и противодействию их незаконному обороту в рамках своих полномочий;</w:t>
      </w:r>
    </w:p>
    <w:bookmarkEnd w:id="27"/>
    <w:p w:rsidR="00000000" w:rsidRDefault="00630003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8" w:name="sub_903"/>
    <w:p w:rsidR="00000000" w:rsidRDefault="00630003">
      <w:pPr>
        <w:pStyle w:val="afd"/>
      </w:pPr>
      <w:r>
        <w:fldChar w:fldCharType="begin"/>
      </w:r>
      <w:r>
        <w:instrText>HYPERLINK "http://ivo.garant.ru/document?id=71457482&amp;sub=1023"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7 декабря 2016 г. N 656 подпункт "в" изложен в новой реда</w:t>
      </w:r>
      <w:r>
        <w:t>кции</w:t>
      </w:r>
    </w:p>
    <w:bookmarkEnd w:id="28"/>
    <w:p w:rsidR="00000000" w:rsidRDefault="00630003">
      <w:pPr>
        <w:pStyle w:val="afd"/>
      </w:pPr>
      <w:r>
        <w:fldChar w:fldCharType="begin"/>
      </w:r>
      <w:r>
        <w:instrText>HYPERLINK "http://ivo.garant.ru/document?id=57318556&amp;sub=903"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630003">
      <w:r>
        <w:t>в) Министерство внутренних дел Российской Федерации, обеспечивающее выполнение функций по реализации государственной антинаркотической пол</w:t>
      </w:r>
      <w:r>
        <w:t>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000000" w:rsidRDefault="00630003">
      <w:bookmarkStart w:id="29" w:name="sub_904"/>
      <w:r>
        <w:t>г) Министерство здравоохранения и социального развития Российской Федерации, осущест</w:t>
      </w:r>
      <w:r>
        <w:t>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</w:t>
      </w:r>
      <w:r>
        <w:t>армацевтической деятельности, включая вопросы оборота наркотических средств, психотропных веществ и их прекурсоров;</w:t>
      </w:r>
    </w:p>
    <w:p w:rsidR="00000000" w:rsidRDefault="00630003">
      <w:bookmarkStart w:id="30" w:name="sub_905"/>
      <w:bookmarkEnd w:id="29"/>
      <w:r>
        <w:t>д) другие федеральные органы исполнительной власти, обеспечивающие реализацию функций по противодействию незаконному обороту н</w:t>
      </w:r>
      <w:r>
        <w:t>аркотиков и их прекурсоров,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000000" w:rsidRDefault="00630003">
      <w:bookmarkStart w:id="31" w:name="sub_906"/>
      <w:bookmarkEnd w:id="30"/>
      <w:r>
        <w:t>е) высшие должностные лица (руководит</w:t>
      </w:r>
      <w:r>
        <w:t>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000000" w:rsidRDefault="00630003">
      <w:bookmarkStart w:id="32" w:name="sub_907"/>
      <w:bookmarkEnd w:id="31"/>
      <w:r>
        <w:t>ж) органы исполнитель</w:t>
      </w:r>
      <w:r>
        <w:t>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000000" w:rsidRDefault="00630003">
      <w:bookmarkStart w:id="33" w:name="sub_908"/>
      <w:bookmarkEnd w:id="32"/>
      <w:r>
        <w:t>з) органы местного самоуправления, в пределах своей компетенции организующие исполнение законода</w:t>
      </w:r>
      <w:r>
        <w:t>тельства Российской Федерации о наркотических средствах, психотропных веществах и об их прекурсорах.</w:t>
      </w:r>
    </w:p>
    <w:p w:rsidR="00000000" w:rsidRDefault="00630003">
      <w:bookmarkStart w:id="34" w:name="sub_10"/>
      <w:bookmarkEnd w:id="33"/>
      <w:r>
        <w:t xml:space="preserve">10. Общественные объединения и религиозные организации вправе участвовать в профилактике немедицинского потребления наркотиков и реабилитации </w:t>
      </w:r>
      <w:r>
        <w:t>лиц, потребляющих наркотики.</w:t>
      </w:r>
    </w:p>
    <w:p w:rsidR="00000000" w:rsidRDefault="00630003">
      <w:bookmarkStart w:id="35" w:name="sub_11"/>
      <w:bookmarkEnd w:id="34"/>
      <w:r>
        <w:t>11. Объектами антинаркотической деятельности являются:</w:t>
      </w:r>
    </w:p>
    <w:p w:rsidR="00000000" w:rsidRDefault="00630003">
      <w:bookmarkStart w:id="36" w:name="sub_111"/>
      <w:bookmarkEnd w:id="35"/>
      <w: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</w:t>
      </w:r>
      <w:r>
        <w:t xml:space="preserve">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</w:t>
      </w:r>
      <w:r>
        <w:lastRenderedPageBreak/>
        <w:t>деятельности и деятельности, связанной с источни</w:t>
      </w:r>
      <w:r>
        <w:t>ками повышенной опасности;</w:t>
      </w:r>
    </w:p>
    <w:p w:rsidR="00000000" w:rsidRDefault="00630003">
      <w:bookmarkStart w:id="37" w:name="sub_112"/>
      <w:bookmarkEnd w:id="36"/>
      <w:r>
        <w:t>б) организации и учреждения, участвующие в легальном обороте наркотиков и их прекурсоров;</w:t>
      </w:r>
    </w:p>
    <w:p w:rsidR="00000000" w:rsidRDefault="00630003">
      <w:bookmarkStart w:id="38" w:name="sub_113"/>
      <w:bookmarkEnd w:id="37"/>
      <w:r>
        <w:t>в) организованные преступные группы и сообщества, участвующие в незаконном обороте наркотиков и их прекурсоров.</w:t>
      </w:r>
    </w:p>
    <w:bookmarkEnd w:id="38"/>
    <w:p w:rsidR="00000000" w:rsidRDefault="00630003"/>
    <w:p w:rsidR="00000000" w:rsidRDefault="00630003">
      <w:pPr>
        <w:pStyle w:val="1"/>
      </w:pPr>
      <w:bookmarkStart w:id="39" w:name="sub_1003"/>
      <w:r>
        <w:t>III. Совершенствование системы мер по сокращению предложения наркотиков</w:t>
      </w:r>
    </w:p>
    <w:bookmarkEnd w:id="39"/>
    <w:p w:rsidR="00000000" w:rsidRDefault="00630003"/>
    <w:p w:rsidR="00000000" w:rsidRDefault="00630003">
      <w:bookmarkStart w:id="40" w:name="sub_12"/>
      <w:r>
        <w:t>12. 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</w:t>
      </w:r>
      <w:r>
        <w:t>тельной власти и органами исполнительной власти субъектов Российской Федерации, осуществляющими противодействие незаконному обороту наркотиков и их прекурсоров, при координирующей роли Федеральной службы Российской Федерации по контролю за оборотом наркоти</w:t>
      </w:r>
      <w:r>
        <w:t>ков, направленные на противодействие нелегальному ввозу наркотиков из-за рубежа, а также их незаконному производству, транспортировке и распространению на территории страны.</w:t>
      </w:r>
    </w:p>
    <w:bookmarkEnd w:id="40"/>
    <w:p w:rsidR="00000000" w:rsidRDefault="00630003">
      <w:r>
        <w:t>Главными стратегическими угрозами в данной сфере являются контрабанда афганс</w:t>
      </w:r>
      <w:r>
        <w:t>ких опиатов и каннабиноидов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(прекурсоров), используемых при производстве наркоти</w:t>
      </w:r>
      <w:r>
        <w:t>ков, использование внутренней сырьевой базы незаконного наркопроизводства, расширение немедицинского потребления средств, содержащих психоактивные вещества, в отношении которых меры контроля не установлены.</w:t>
      </w:r>
    </w:p>
    <w:p w:rsidR="00000000" w:rsidRDefault="00630003">
      <w:bookmarkStart w:id="41" w:name="sub_13"/>
      <w:r>
        <w:t xml:space="preserve">13. Стратегическими целями государственной </w:t>
      </w:r>
      <w:r>
        <w:t>антинаркотической политики в сфере сокращения предложения наркотиков в незаконном обороте являются:</w:t>
      </w:r>
    </w:p>
    <w:p w:rsidR="00000000" w:rsidRDefault="00630003">
      <w:bookmarkStart w:id="42" w:name="sub_131"/>
      <w:bookmarkEnd w:id="41"/>
      <w:r>
        <w:t>а) создание эффективной системы защиты территории Российской Федерации от нелегального ввоза наркотиков из-за рубежа;</w:t>
      </w:r>
    </w:p>
    <w:p w:rsidR="00000000" w:rsidRDefault="00630003">
      <w:bookmarkStart w:id="43" w:name="sub_132"/>
      <w:bookmarkEnd w:id="42"/>
      <w:r>
        <w:t>б) уничтоже</w:t>
      </w:r>
      <w:r>
        <w:t>ние инфраструктуры нелегального производства, транспортировки и распространения наркотиков внутри страны;</w:t>
      </w:r>
    </w:p>
    <w:p w:rsidR="00000000" w:rsidRDefault="00630003">
      <w:bookmarkStart w:id="44" w:name="sub_133"/>
      <w:bookmarkEnd w:id="43"/>
      <w:r>
        <w:t>в) ликвидация сырьевой базы незаконного наркопроизводства на территории Российской Федерации;</w:t>
      </w:r>
    </w:p>
    <w:p w:rsidR="00000000" w:rsidRDefault="00630003">
      <w:bookmarkStart w:id="45" w:name="sub_134"/>
      <w:bookmarkEnd w:id="44"/>
      <w:r>
        <w:t>г) недопущение поступления н</w:t>
      </w:r>
      <w:r>
        <w:t>аркотических средств, психотропных веществ и их прекурсоров, а также сильнодействующих веществ из легального в незаконный оборот;</w:t>
      </w:r>
    </w:p>
    <w:p w:rsidR="00000000" w:rsidRDefault="00630003">
      <w:bookmarkStart w:id="46" w:name="sub_135"/>
      <w:bookmarkEnd w:id="45"/>
      <w:r>
        <w:t>д) подрыв экономических основ наркопреступности;</w:t>
      </w:r>
    </w:p>
    <w:p w:rsidR="00000000" w:rsidRDefault="00630003">
      <w:bookmarkStart w:id="47" w:name="sub_136"/>
      <w:bookmarkEnd w:id="46"/>
      <w:r>
        <w:t>е) пресечение преступных связей с международным н</w:t>
      </w:r>
      <w:r>
        <w:t>аркобизнесом;</w:t>
      </w:r>
    </w:p>
    <w:p w:rsidR="00000000" w:rsidRDefault="00630003">
      <w:bookmarkStart w:id="48" w:name="sub_137"/>
      <w:bookmarkEnd w:id="47"/>
      <w:r>
        <w:t>ж) разрушение коррупционных связей, способствующих незаконному обороту наркотиков и их прекурсоров;</w:t>
      </w:r>
    </w:p>
    <w:p w:rsidR="00000000" w:rsidRDefault="00630003">
      <w:bookmarkStart w:id="49" w:name="sub_138"/>
      <w:bookmarkEnd w:id="48"/>
      <w:r>
        <w:t>з) пресечение оборота новых видов наркотиков, а также неконтролируемых психоактивных средств и веществ, используем</w:t>
      </w:r>
      <w:r>
        <w:t>ых для немедицинского потребления.</w:t>
      </w:r>
    </w:p>
    <w:p w:rsidR="00000000" w:rsidRDefault="00630003">
      <w:bookmarkStart w:id="50" w:name="sub_14"/>
      <w:bookmarkEnd w:id="49"/>
      <w:r>
        <w:lastRenderedPageBreak/>
        <w:t>14. Под системой защиты территории Российской Федерации от контрабандного ввоза наркотиков из-за рубежа подразумевается комплекс мер, направленных на:</w:t>
      </w:r>
    </w:p>
    <w:p w:rsidR="00000000" w:rsidRDefault="00630003">
      <w:bookmarkStart w:id="51" w:name="sub_141"/>
      <w:bookmarkEnd w:id="50"/>
      <w:r>
        <w:t>а) укрепление режима границ через организаци</w:t>
      </w:r>
      <w:r>
        <w:t>онно-техническое и административно-правовое регулирование;</w:t>
      </w:r>
    </w:p>
    <w:p w:rsidR="00000000" w:rsidRDefault="00630003">
      <w:bookmarkStart w:id="52" w:name="sub_142"/>
      <w:bookmarkEnd w:id="51"/>
      <w:r>
        <w:t>б) расширение через международное сотрудничество возможностей пресечения культивации наркосодержащих растений и производства наркотиков в Афганистане и наркотрафика в странах транзита</w:t>
      </w:r>
      <w:r>
        <w:t>.</w:t>
      </w:r>
    </w:p>
    <w:p w:rsidR="00000000" w:rsidRDefault="00630003">
      <w:bookmarkStart w:id="53" w:name="sub_15"/>
      <w:bookmarkEnd w:id="52"/>
      <w:r>
        <w:t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</w:t>
      </w:r>
      <w:r>
        <w:t>у государственных органов, осуществляющих противодействие незаконному обороту наркотиков и их прекурсоров, путем развития системы их технического оснащения.</w:t>
      </w:r>
    </w:p>
    <w:bookmarkEnd w:id="53"/>
    <w:p w:rsidR="00000000" w:rsidRDefault="00630003"/>
    <w:p w:rsidR="00000000" w:rsidRDefault="00630003">
      <w:pPr>
        <w:pStyle w:val="1"/>
      </w:pPr>
      <w:bookmarkStart w:id="54" w:name="sub_1031"/>
      <w:r>
        <w:t>Организационные меры по сокращению предложения наркотиков</w:t>
      </w:r>
    </w:p>
    <w:bookmarkEnd w:id="54"/>
    <w:p w:rsidR="00000000" w:rsidRDefault="00630003"/>
    <w:p w:rsidR="00000000" w:rsidRDefault="00630003">
      <w:bookmarkStart w:id="55" w:name="sub_16"/>
      <w:r>
        <w:t>16. При реа</w:t>
      </w:r>
      <w:r>
        <w:t>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</w:t>
      </w:r>
      <w:r>
        <w:t>твующих в сфере незаконного оборота наркотиков и их прекурсоров.</w:t>
      </w:r>
    </w:p>
    <w:bookmarkEnd w:id="55"/>
    <w:p w:rsidR="00000000" w:rsidRDefault="00630003">
      <w:r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</w:t>
      </w:r>
      <w:r>
        <w:t>яющих противодействие незаконному обороту наркотиков и их прекурсоров.</w:t>
      </w:r>
    </w:p>
    <w:p w:rsidR="00000000" w:rsidRDefault="00630003">
      <w: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000000" w:rsidRDefault="00630003">
      <w:r>
        <w:t>Российской Федерацией обеспечивается на</w:t>
      </w:r>
      <w:r>
        <w:t>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000000" w:rsidRDefault="00630003">
      <w:r>
        <w:t>Разрабатывается программа м</w:t>
      </w:r>
      <w:r>
        <w:t>ер по созданию и развитию системы профессиональной подготовки кадров в сфере антинаркотической деятельности.</w:t>
      </w:r>
    </w:p>
    <w:p w:rsidR="00000000" w:rsidRDefault="00630003">
      <w: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</w:t>
      </w:r>
      <w:r>
        <w:t>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</w:t>
      </w:r>
      <w:r>
        <w:t>бствующих незаконному обороту наркотиков и их прекурсоров.</w:t>
      </w:r>
    </w:p>
    <w:p w:rsidR="00000000" w:rsidRDefault="00630003"/>
    <w:p w:rsidR="00000000" w:rsidRDefault="00630003">
      <w:pPr>
        <w:pStyle w:val="1"/>
      </w:pPr>
      <w:bookmarkStart w:id="56" w:name="sub_1032"/>
      <w:r>
        <w:t>Правоохранительные меры по сокращению предложения наркотиков</w:t>
      </w:r>
    </w:p>
    <w:bookmarkEnd w:id="56"/>
    <w:p w:rsidR="00000000" w:rsidRDefault="00630003"/>
    <w:p w:rsidR="00000000" w:rsidRDefault="00630003">
      <w:bookmarkStart w:id="57" w:name="sub_17"/>
      <w:r>
        <w:lastRenderedPageBreak/>
        <w:t>17. В целях пресечения контрабанды наркотиков на территорию Российской Федерации обеспечивается развитие системы противодействия организованной наркопреступности.</w:t>
      </w:r>
    </w:p>
    <w:bookmarkEnd w:id="57"/>
    <w:p w:rsidR="00000000" w:rsidRDefault="00630003">
      <w:r>
        <w:t>Для решения задач уничтожения инфраструктуры незаконного производства и транспортировки</w:t>
      </w:r>
      <w:r>
        <w:t xml:space="preserve"> наркотиков и их прекурсоров, сетей наркораспространения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</w:t>
      </w:r>
      <w:r>
        <w:t xml:space="preserve"> их прекурсоров.</w:t>
      </w:r>
    </w:p>
    <w:p w:rsidR="00000000" w:rsidRDefault="00630003">
      <w:bookmarkStart w:id="58" w:name="sub_18"/>
      <w:r>
        <w:t>18. Снижение наркодавления на Российскую Федерацию обеспечивается развитием системы мер, включающей в себя:</w:t>
      </w:r>
    </w:p>
    <w:p w:rsidR="00000000" w:rsidRDefault="00630003">
      <w:bookmarkStart w:id="59" w:name="sub_181"/>
      <w:bookmarkEnd w:id="58"/>
      <w:r>
        <w:t>а) повышение эффективности инструментов международного сотрудничества;</w:t>
      </w:r>
    </w:p>
    <w:p w:rsidR="00000000" w:rsidRDefault="00630003">
      <w:bookmarkStart w:id="60" w:name="sub_182"/>
      <w:bookmarkEnd w:id="59"/>
      <w:r>
        <w:t xml:space="preserve">б) повышение эффективности </w:t>
      </w:r>
      <w:r>
        <w:t>пограничного контроля, в том числе путем развития сотрудничества правоохранительных органов государств - участников антинаркотической деятельности;</w:t>
      </w:r>
    </w:p>
    <w:p w:rsidR="00000000" w:rsidRDefault="00630003">
      <w:bookmarkStart w:id="61" w:name="sub_183"/>
      <w:bookmarkEnd w:id="60"/>
      <w:r>
        <w:t>в) укрепление режима границ.</w:t>
      </w:r>
    </w:p>
    <w:p w:rsidR="00000000" w:rsidRDefault="00630003">
      <w:bookmarkStart w:id="62" w:name="sub_19"/>
      <w:bookmarkEnd w:id="61"/>
      <w:r>
        <w:t>19. Обеспечивается участие Российской Федерации в ре</w:t>
      </w:r>
      <w:r>
        <w:t>ализации мероприятий по укреплению "поясов безопасности" вокруг Афганистана с целью пресечения незаконного ввоза опиатов.</w:t>
      </w:r>
    </w:p>
    <w:bookmarkEnd w:id="62"/>
    <w:p w:rsidR="00000000" w:rsidRDefault="00630003">
      <w:r>
        <w:t>Проводятся согласованные межгосударственные профилактические и оперативно-разыскные мероприятия по выявлению и ликвидации канало</w:t>
      </w:r>
      <w:r>
        <w:t>в международного наркотрафика.</w:t>
      </w:r>
    </w:p>
    <w:p w:rsidR="00000000" w:rsidRDefault="00630003">
      <w:r>
        <w:t>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</w:t>
      </w:r>
      <w:r>
        <w:t>я механизмов контроля за грузами, перевозимыми через таможенную границу Российской Федерации.</w:t>
      </w:r>
    </w:p>
    <w:p w:rsidR="00000000" w:rsidRDefault="00630003">
      <w:r>
        <w:t>Для недопущения нелегального ввоза наркотиков в Российскую Федерацию совершенствуется система мер государственного контроля за иностранными гражданами (лицами без</w:t>
      </w:r>
      <w:r>
        <w:t xml:space="preserve"> гражданства), прибывающими в Российскую Федерацию (находящимися на ее территории), в особенности из наркоопасных регионов мира.</w:t>
      </w:r>
    </w:p>
    <w:p w:rsidR="00000000" w:rsidRDefault="00630003">
      <w:r>
        <w:t>Принимаются целенаправленные меры по обеспечению общей безопасности в морских акваториях. Создается система мер контроля за инф</w:t>
      </w:r>
      <w:r>
        <w:t>раструктурой морских грузо-пассажирских перевозок.</w:t>
      </w:r>
    </w:p>
    <w:p w:rsidR="00000000" w:rsidRDefault="00630003">
      <w:r>
        <w:t xml:space="preserve">Принимаются меры по выявлению новых видов психоактивных веществ с целью их классификации и решения вопроса о включении в </w:t>
      </w:r>
      <w:hyperlink r:id="rId17" w:history="1">
        <w:r>
          <w:rPr>
            <w:rStyle w:val="a4"/>
          </w:rPr>
          <w:t>списки I</w:t>
        </w:r>
      </w:hyperlink>
      <w:r>
        <w:t xml:space="preserve">, </w:t>
      </w:r>
      <w:hyperlink r:id="rId18" w:history="1">
        <w:r>
          <w:rPr>
            <w:rStyle w:val="a4"/>
          </w:rPr>
          <w:t>II</w:t>
        </w:r>
      </w:hyperlink>
      <w:r>
        <w:t xml:space="preserve"> и </w:t>
      </w:r>
      <w:hyperlink r:id="rId19" w:history="1">
        <w:r>
          <w:rPr>
            <w:rStyle w:val="a4"/>
          </w:rPr>
          <w:t>III</w:t>
        </w:r>
      </w:hyperlink>
      <w:r>
        <w:t xml:space="preserve"> перечня наркотических средств.</w:t>
      </w:r>
    </w:p>
    <w:p w:rsidR="00000000" w:rsidRDefault="00630003">
      <w:r>
        <w:t>Обеспечиваются меры по пресечению незаконного оборота наркотиков в местах проведения культурно-дос</w:t>
      </w:r>
      <w:r>
        <w:t>уговых мероприятий.</w:t>
      </w:r>
    </w:p>
    <w:p w:rsidR="00000000" w:rsidRDefault="00630003">
      <w:bookmarkStart w:id="63" w:name="sub_20"/>
      <w:r>
        <w:t>20. 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прекурсоров.</w:t>
      </w:r>
    </w:p>
    <w:bookmarkEnd w:id="63"/>
    <w:p w:rsidR="00000000" w:rsidRDefault="00630003">
      <w:r>
        <w:t xml:space="preserve">Формируется система </w:t>
      </w:r>
      <w:r>
        <w:t xml:space="preserve">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</w:t>
      </w:r>
      <w:r>
        <w:lastRenderedPageBreak/>
        <w:t>применение которых в немедицинских целях затруднено.</w:t>
      </w:r>
    </w:p>
    <w:p w:rsidR="00000000" w:rsidRDefault="00630003">
      <w:r>
        <w:t>При решении з</w:t>
      </w:r>
      <w:r>
        <w:t>адач по уничтожению имеющейся в Российской Федерации сырьевой базы незаконного наркопроизводства совершенствуется система выявления незаконных посевов и очагов произрастания дикорастущих наркосодержащих растений, разрабатываются научные методики применения</w:t>
      </w:r>
      <w:r>
        <w:t xml:space="preserve"> химических веществ для уничтожения наркосодержащих растений, а также снижения содержания в них психоактивных веществ.</w:t>
      </w:r>
    </w:p>
    <w:p w:rsidR="00000000" w:rsidRDefault="00630003"/>
    <w:p w:rsidR="00000000" w:rsidRDefault="00630003">
      <w:pPr>
        <w:pStyle w:val="1"/>
      </w:pPr>
      <w:bookmarkStart w:id="64" w:name="sub_1033"/>
      <w:r>
        <w:t>Совершенствование нормативно-правовой базы сокращения предложения наркотиков</w:t>
      </w:r>
    </w:p>
    <w:bookmarkEnd w:id="64"/>
    <w:p w:rsidR="00000000" w:rsidRDefault="00630003"/>
    <w:p w:rsidR="00000000" w:rsidRDefault="00630003">
      <w:bookmarkStart w:id="65" w:name="sub_21"/>
      <w:r>
        <w:t>21. Российская Федерация реализует м</w:t>
      </w:r>
      <w:r>
        <w:t>еры, направленные на совершенствование законодательства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bookmarkEnd w:id="65"/>
    <w:p w:rsidR="00000000" w:rsidRDefault="00630003">
      <w:r>
        <w:t>При реализации данны</w:t>
      </w:r>
      <w:r>
        <w:t>х мер обеспечивается имплементация передового международного опыта нормативного регулирования.</w:t>
      </w:r>
    </w:p>
    <w:p w:rsidR="00000000" w:rsidRDefault="00630003">
      <w: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</w:t>
      </w:r>
      <w:r>
        <w:t>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</w:t>
      </w:r>
      <w:r>
        <w:t xml:space="preserve"> иных публичных мероприятий.</w:t>
      </w:r>
    </w:p>
    <w:p w:rsidR="00000000" w:rsidRDefault="00630003">
      <w:r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прекурсор</w:t>
      </w:r>
      <w:r>
        <w:t>ов, о фактах их незаконного оборота.</w:t>
      </w:r>
    </w:p>
    <w:p w:rsidR="00000000" w:rsidRDefault="00630003">
      <w:r>
        <w:t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прекурсоров, по подрыву экономических основ наркопреступно</w:t>
      </w:r>
      <w:r>
        <w:t>сти.</w:t>
      </w:r>
    </w:p>
    <w:p w:rsidR="00000000" w:rsidRDefault="00630003"/>
    <w:p w:rsidR="00000000" w:rsidRDefault="00630003">
      <w:pPr>
        <w:pStyle w:val="1"/>
      </w:pPr>
      <w:bookmarkStart w:id="66" w:name="sub_1004"/>
      <w:r>
        <w:t>IV. Совершенствование системы мер по сокращению спроса на наркотики</w:t>
      </w:r>
    </w:p>
    <w:bookmarkEnd w:id="66"/>
    <w:p w:rsidR="00000000" w:rsidRDefault="00630003"/>
    <w:p w:rsidR="00000000" w:rsidRDefault="00630003">
      <w:bookmarkStart w:id="67" w:name="sub_22"/>
      <w: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</w:t>
      </w:r>
      <w:r>
        <w:t xml:space="preserve">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000000" w:rsidRDefault="00630003">
      <w:bookmarkStart w:id="68" w:name="sub_221"/>
      <w:bookmarkEnd w:id="67"/>
      <w:r>
        <w:t>а) государственную сис</w:t>
      </w:r>
      <w:r>
        <w:t>тему профилактики немедицинского потребления наркотиков;</w:t>
      </w:r>
    </w:p>
    <w:p w:rsidR="00000000" w:rsidRDefault="00630003">
      <w:bookmarkStart w:id="69" w:name="sub_222"/>
      <w:bookmarkEnd w:id="68"/>
      <w:r>
        <w:t>б) наркологическую медицинскую помощь;</w:t>
      </w:r>
    </w:p>
    <w:p w:rsidR="00000000" w:rsidRDefault="00630003">
      <w:bookmarkStart w:id="70" w:name="sub_223"/>
      <w:bookmarkEnd w:id="69"/>
      <w:r>
        <w:t>в) медико-социальную реабилитацию больных наркоманией.</w:t>
      </w:r>
    </w:p>
    <w:p w:rsidR="00000000" w:rsidRDefault="00630003">
      <w:bookmarkStart w:id="71" w:name="sub_23"/>
      <w:bookmarkEnd w:id="70"/>
      <w:r>
        <w:t>23. Основными угрозами в данной сфере являются:</w:t>
      </w:r>
    </w:p>
    <w:p w:rsidR="00000000" w:rsidRDefault="00630003">
      <w:bookmarkStart w:id="72" w:name="sub_231"/>
      <w:bookmarkEnd w:id="71"/>
      <w:r>
        <w:lastRenderedPageBreak/>
        <w:t>а) широкое распространение в обществе терпимого отношения к немедицинскому потреблению наркотиков;</w:t>
      </w:r>
    </w:p>
    <w:p w:rsidR="00000000" w:rsidRDefault="00630003">
      <w:bookmarkStart w:id="73" w:name="sub_232"/>
      <w:bookmarkEnd w:id="72"/>
      <w:r>
        <w:t>б) увеличение численности лиц, вовлеченных в немедицинское потребление наркотиков;</w:t>
      </w:r>
    </w:p>
    <w:p w:rsidR="00000000" w:rsidRDefault="00630003">
      <w:bookmarkStart w:id="74" w:name="sub_233"/>
      <w:bookmarkEnd w:id="73"/>
      <w:r>
        <w:t>в) недостаточная эффективность организации ока</w:t>
      </w:r>
      <w:r>
        <w:t>зания наркологической медицинской, педагогической, психологической и социальной помощи больным наркоманией;</w:t>
      </w:r>
    </w:p>
    <w:p w:rsidR="00000000" w:rsidRDefault="00630003">
      <w:bookmarkStart w:id="75" w:name="sub_234"/>
      <w:bookmarkEnd w:id="74"/>
      <w:r>
        <w:t>г) сокращение числа специализированных наркологических медицинских учреждений, низкое число наркологических реабилитационных центров (</w:t>
      </w:r>
      <w:r>
        <w:t>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000000" w:rsidRDefault="00630003">
      <w:bookmarkStart w:id="76" w:name="sub_235"/>
      <w:bookmarkEnd w:id="75"/>
      <w:r>
        <w:t xml:space="preserve">д) </w:t>
      </w:r>
      <w:r>
        <w:t>недостаточная доступность медико-социальной реабилитации для больных наркоманией;</w:t>
      </w:r>
    </w:p>
    <w:p w:rsidR="00000000" w:rsidRDefault="00630003">
      <w:bookmarkStart w:id="77" w:name="sub_236"/>
      <w:bookmarkEnd w:id="76"/>
      <w: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000000" w:rsidRDefault="00630003">
      <w:bookmarkStart w:id="78" w:name="sub_237"/>
      <w:bookmarkEnd w:id="77"/>
      <w:r>
        <w:t>ж) смещение личностных</w:t>
      </w:r>
      <w:r>
        <w:t xml:space="preserve"> ориентиров в сторону потребительских ценностей;</w:t>
      </w:r>
    </w:p>
    <w:p w:rsidR="00000000" w:rsidRDefault="00630003">
      <w:bookmarkStart w:id="79" w:name="sub_238"/>
      <w:bookmarkEnd w:id="78"/>
      <w:r>
        <w:t>з) недостаточно широкий для обеспечения занятости молодежи спектр предложений на рынке труда;</w:t>
      </w:r>
    </w:p>
    <w:p w:rsidR="00000000" w:rsidRDefault="00630003">
      <w:bookmarkStart w:id="80" w:name="sub_239"/>
      <w:bookmarkEnd w:id="79"/>
      <w:r>
        <w:t>и) слабая организация досуга детей, подростков и молодежи.</w:t>
      </w:r>
    </w:p>
    <w:bookmarkEnd w:id="80"/>
    <w:p w:rsidR="00000000" w:rsidRDefault="00630003"/>
    <w:p w:rsidR="00000000" w:rsidRDefault="00630003">
      <w:pPr>
        <w:pStyle w:val="1"/>
      </w:pPr>
      <w:bookmarkStart w:id="81" w:name="sub_1041"/>
      <w:r>
        <w:t>Государств</w:t>
      </w:r>
      <w:r>
        <w:t>енная система профилактики немедицинского потребления наркотиков</w:t>
      </w:r>
    </w:p>
    <w:bookmarkEnd w:id="81"/>
    <w:p w:rsidR="00000000" w:rsidRDefault="00630003"/>
    <w:p w:rsidR="00000000" w:rsidRDefault="00630003">
      <w:bookmarkStart w:id="82" w:name="sub_24"/>
      <w: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</w:t>
      </w:r>
      <w:r>
        <w:t>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bookmarkEnd w:id="82"/>
    <w:p w:rsidR="00000000" w:rsidRDefault="00630003">
      <w:r>
        <w:t>Стратегической целью профилактики немедицинского потребления н</w:t>
      </w:r>
      <w:r>
        <w:t>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000000" w:rsidRDefault="00630003">
      <w:bookmarkStart w:id="83" w:name="sub_25"/>
      <w:r>
        <w:t>25. Достижение названной цели осуществляется путем</w:t>
      </w:r>
      <w:r>
        <w:t xml:space="preserve"> решения следующих основных задач:</w:t>
      </w:r>
    </w:p>
    <w:p w:rsidR="00000000" w:rsidRDefault="00630003">
      <w:bookmarkStart w:id="84" w:name="sub_251"/>
      <w:bookmarkEnd w:id="83"/>
      <w: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</w:t>
      </w:r>
      <w:r>
        <w:t>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</w:t>
      </w:r>
      <w:r>
        <w:t>й политики в средствах массовой информации;</w:t>
      </w:r>
    </w:p>
    <w:p w:rsidR="00000000" w:rsidRDefault="00630003">
      <w:bookmarkStart w:id="85" w:name="sub_252"/>
      <w:bookmarkEnd w:id="84"/>
      <w:r>
        <w:lastRenderedPageBreak/>
        <w:t>б) организация и проведение профилактических мероприятий с группами риска немедицинского потребления наркотиков;</w:t>
      </w:r>
    </w:p>
    <w:p w:rsidR="00000000" w:rsidRDefault="00630003">
      <w:bookmarkStart w:id="86" w:name="sub_253"/>
      <w:bookmarkEnd w:id="85"/>
      <w:r>
        <w:t>в) организация профилактической работы в организованных (трудовых и обр</w:t>
      </w:r>
      <w:r>
        <w:t>азовательных) коллективах;</w:t>
      </w:r>
    </w:p>
    <w:p w:rsidR="00000000" w:rsidRDefault="00630003">
      <w:bookmarkStart w:id="87" w:name="sub_254"/>
      <w:bookmarkEnd w:id="86"/>
      <w: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000000" w:rsidRDefault="00630003">
      <w:bookmarkStart w:id="88" w:name="sub_255"/>
      <w:bookmarkEnd w:id="87"/>
      <w:r>
        <w:t>д) создание условий для вовлечения граждан в антинаркотическую деятельность,</w:t>
      </w:r>
      <w:r>
        <w:t xml:space="preserve">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000000" w:rsidRDefault="00630003">
      <w:bookmarkStart w:id="89" w:name="sub_256"/>
      <w:bookmarkEnd w:id="88"/>
      <w:r>
        <w:t>е) формиро</w:t>
      </w:r>
      <w:r>
        <w:t>вание личной ответственности за свое поведение, обусловливающее снижение спроса на наркотики;</w:t>
      </w:r>
    </w:p>
    <w:p w:rsidR="00000000" w:rsidRDefault="00630003">
      <w:bookmarkStart w:id="90" w:name="sub_257"/>
      <w:bookmarkEnd w:id="89"/>
      <w: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000000" w:rsidRDefault="00630003">
      <w:pPr>
        <w:pStyle w:val="afc"/>
        <w:rPr>
          <w:color w:val="000000"/>
          <w:sz w:val="16"/>
          <w:szCs w:val="16"/>
        </w:rPr>
      </w:pPr>
      <w:bookmarkStart w:id="91" w:name="sub_26"/>
      <w:bookmarkEnd w:id="90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91"/>
    <w:p w:rsidR="00000000" w:rsidRDefault="00630003">
      <w:pPr>
        <w:pStyle w:val="afd"/>
      </w:pPr>
      <w:r>
        <w:fldChar w:fldCharType="begin"/>
      </w:r>
      <w:r>
        <w:instrText>HYPERLINK "http://ivo.garant.ru/document?id=70585756&amp;sub=20005603"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пункт 26 внесены изменения</w:t>
      </w:r>
    </w:p>
    <w:p w:rsidR="00000000" w:rsidRDefault="00630003">
      <w:pPr>
        <w:pStyle w:val="afd"/>
      </w:pPr>
      <w:hyperlink r:id="rId20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630003">
      <w:r>
        <w:t>26. В формировании системы профилактики немедицинского потр</w:t>
      </w:r>
      <w:r>
        <w:t>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</w:t>
      </w:r>
      <w:r>
        <w:t>ских учреждений, волонтеры молодежных организаций.</w:t>
      </w:r>
    </w:p>
    <w:p w:rsidR="00000000" w:rsidRDefault="00630003">
      <w: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</w:t>
      </w:r>
      <w:r>
        <w:t>, в трудной жизненной ситуации, а также для лиц групп риска немедицинского потребления наркотиков.</w:t>
      </w:r>
    </w:p>
    <w:p w:rsidR="00000000" w:rsidRDefault="00630003">
      <w:pPr>
        <w:pStyle w:val="afc"/>
        <w:rPr>
          <w:color w:val="000000"/>
          <w:sz w:val="16"/>
          <w:szCs w:val="16"/>
        </w:rPr>
      </w:pPr>
      <w:bookmarkStart w:id="92" w:name="sub_27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630003">
      <w:pPr>
        <w:pStyle w:val="afd"/>
      </w:pPr>
      <w:r>
        <w:fldChar w:fldCharType="begin"/>
      </w:r>
      <w:r>
        <w:instrText>HYPERLINK "http://ivo.garant.ru/document?id=70585756&amp;sub=20005604"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пун</w:t>
      </w:r>
      <w:r>
        <w:t>кт 27 внесены изменения</w:t>
      </w:r>
    </w:p>
    <w:p w:rsidR="00000000" w:rsidRDefault="00630003">
      <w:pPr>
        <w:pStyle w:val="afd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0003">
      <w:r>
        <w:t>27. Одним из предпочтительных направлений антинаркотической деятельности является включение в основные и дополнительные образовате</w:t>
      </w:r>
      <w:r>
        <w:t>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психоактивны</w:t>
      </w:r>
      <w:r>
        <w:t>ми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000000" w:rsidRDefault="00630003">
      <w:bookmarkStart w:id="93" w:name="sub_271"/>
      <w:r>
        <w:t>а) дети и подростки в возрасте до 17 лет</w:t>
      </w:r>
      <w:r>
        <w:t xml:space="preserve">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000000" w:rsidRDefault="00630003">
      <w:bookmarkStart w:id="94" w:name="sub_272"/>
      <w:bookmarkEnd w:id="93"/>
      <w:r>
        <w:t>б) молодежь в возрасте до 30 лет включительно;</w:t>
      </w:r>
    </w:p>
    <w:p w:rsidR="00000000" w:rsidRDefault="00630003">
      <w:bookmarkStart w:id="95" w:name="sub_273"/>
      <w:bookmarkEnd w:id="94"/>
      <w:r>
        <w:lastRenderedPageBreak/>
        <w:t>в) работающее население;</w:t>
      </w:r>
    </w:p>
    <w:p w:rsidR="00000000" w:rsidRDefault="00630003">
      <w:bookmarkStart w:id="96" w:name="sub_274"/>
      <w:bookmarkEnd w:id="95"/>
      <w:r>
        <w:t>г) приз</w:t>
      </w:r>
      <w:r>
        <w:t>ывники и военнослужащие.</w:t>
      </w:r>
    </w:p>
    <w:p w:rsidR="00000000" w:rsidRDefault="00630003">
      <w:bookmarkStart w:id="97" w:name="sub_28"/>
      <w:bookmarkEnd w:id="96"/>
      <w: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</w:t>
      </w:r>
      <w:r>
        <w:t>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bookmarkEnd w:id="97"/>
    <w:p w:rsidR="00000000" w:rsidRDefault="00630003">
      <w:r>
        <w:t>Также необходимо разработать механизмы социального партнерств</w:t>
      </w:r>
      <w:r>
        <w:t>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000000" w:rsidRDefault="00630003"/>
    <w:p w:rsidR="00000000" w:rsidRDefault="00630003">
      <w:pPr>
        <w:pStyle w:val="1"/>
      </w:pPr>
      <w:bookmarkStart w:id="98" w:name="sub_1042"/>
      <w:r>
        <w:t>Наркологическая медицинская помощь</w:t>
      </w:r>
    </w:p>
    <w:bookmarkEnd w:id="98"/>
    <w:p w:rsidR="00000000" w:rsidRDefault="00630003"/>
    <w:p w:rsidR="00000000" w:rsidRDefault="00630003">
      <w:bookmarkStart w:id="99" w:name="sub_29"/>
      <w: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</w:r>
      <w:hyperlink r:id="rId22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</w:t>
      </w:r>
      <w:r>
        <w:t>Российской Федерации об охране здоровья граждан.</w:t>
      </w:r>
    </w:p>
    <w:p w:rsidR="00000000" w:rsidRDefault="00630003">
      <w:bookmarkStart w:id="100" w:name="sub_30"/>
      <w:bookmarkEnd w:id="99"/>
      <w:r>
        <w:t>30. Современное состояние системы наркологической медицинской помощи определяется:</w:t>
      </w:r>
    </w:p>
    <w:p w:rsidR="00000000" w:rsidRDefault="00630003">
      <w:bookmarkStart w:id="101" w:name="sub_301"/>
      <w:bookmarkEnd w:id="100"/>
      <w:r>
        <w:t>а) недостаточной результативностью наркологической медицинской помощи;</w:t>
      </w:r>
    </w:p>
    <w:p w:rsidR="00000000" w:rsidRDefault="00630003">
      <w:bookmarkStart w:id="102" w:name="sub_302"/>
      <w:bookmarkEnd w:id="101"/>
      <w:r>
        <w:t>б) сокращением</w:t>
      </w:r>
      <w:r>
        <w:t xml:space="preserve"> числа специализированных государственных наркологических медицинских учреждений и ухудшением их кадрового обеспечения;</w:t>
      </w:r>
    </w:p>
    <w:p w:rsidR="00000000" w:rsidRDefault="00630003">
      <w:bookmarkStart w:id="103" w:name="sub_303"/>
      <w:bookmarkEnd w:id="102"/>
      <w:r>
        <w:t>в) недостаточностью финансового и технического обеспечения наркологической медицинской помощи.</w:t>
      </w:r>
    </w:p>
    <w:p w:rsidR="00000000" w:rsidRDefault="00630003">
      <w:bookmarkStart w:id="104" w:name="sub_31"/>
      <w:bookmarkEnd w:id="103"/>
      <w:r>
        <w:t>31. Стратегиче</w:t>
      </w:r>
      <w:r>
        <w:t xml:space="preserve">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</w:t>
      </w:r>
      <w:r>
        <w:t>ее доступности и качества, снижение уровня смертности.</w:t>
      </w:r>
    </w:p>
    <w:p w:rsidR="00000000" w:rsidRDefault="00630003">
      <w:bookmarkStart w:id="105" w:name="sub_32"/>
      <w:bookmarkEnd w:id="104"/>
      <w:r>
        <w:t>32. Основные мероприятия по повышению эффективности и развитию наркологической медицинской помощи:</w:t>
      </w:r>
    </w:p>
    <w:p w:rsidR="00000000" w:rsidRDefault="00630003">
      <w:bookmarkStart w:id="106" w:name="sub_321"/>
      <w:bookmarkEnd w:id="105"/>
      <w:r>
        <w:t>а) подготовка и утверждение порядка оказания наркологической медицинской помо</w:t>
      </w:r>
      <w:r>
        <w:t>щи и стандартов оказания наркологической медицинской помощи;</w:t>
      </w:r>
    </w:p>
    <w:p w:rsidR="00000000" w:rsidRDefault="00630003">
      <w:bookmarkStart w:id="107" w:name="sub_322"/>
      <w:bookmarkEnd w:id="106"/>
      <w: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</w:t>
      </w:r>
      <w:r>
        <w:t>ежведомственного взаимодействия и его информационного обеспечения;</w:t>
      </w:r>
    </w:p>
    <w:p w:rsidR="00000000" w:rsidRDefault="00630003">
      <w:bookmarkStart w:id="108" w:name="sub_323"/>
      <w:bookmarkEnd w:id="107"/>
      <w:r>
        <w:t>в) формирование государственной программы научных исследований в области наркологии;</w:t>
      </w:r>
    </w:p>
    <w:p w:rsidR="00000000" w:rsidRDefault="00630003">
      <w:bookmarkStart w:id="109" w:name="sub_324"/>
      <w:bookmarkEnd w:id="108"/>
      <w:r>
        <w:t>г) недопущение применения в Российской Федерации заместительных методов лече</w:t>
      </w:r>
      <w:r>
        <w:t xml:space="preserve">ния наркомании с применением наркотических средств и психотропных веществ, внесенных в </w:t>
      </w:r>
      <w:hyperlink r:id="rId23" w:history="1">
        <w:r>
          <w:rPr>
            <w:rStyle w:val="a4"/>
          </w:rPr>
          <w:t>списки I</w:t>
        </w:r>
      </w:hyperlink>
      <w:r>
        <w:t xml:space="preserve"> и </w:t>
      </w:r>
      <w:hyperlink r:id="rId24" w:history="1">
        <w:r>
          <w:rPr>
            <w:rStyle w:val="a4"/>
          </w:rPr>
          <w:t>II</w:t>
        </w:r>
      </w:hyperlink>
      <w:r>
        <w:t xml:space="preserve"> перечня наркотических средс</w:t>
      </w:r>
      <w:r>
        <w:t xml:space="preserve">тв, а </w:t>
      </w:r>
      <w:r>
        <w:lastRenderedPageBreak/>
        <w:t>равно легализации употребления отдельных наркотиков в немедицинских целях;</w:t>
      </w:r>
    </w:p>
    <w:p w:rsidR="00000000" w:rsidRDefault="00630003">
      <w:bookmarkStart w:id="110" w:name="sub_325"/>
      <w:bookmarkEnd w:id="109"/>
      <w:r>
        <w:t>д) совершенствование методов диагностики наркомании, обследования, лечения больных наркоманией;</w:t>
      </w:r>
    </w:p>
    <w:p w:rsidR="00000000" w:rsidRDefault="00630003">
      <w:bookmarkStart w:id="111" w:name="sub_326"/>
      <w:bookmarkEnd w:id="110"/>
      <w:r>
        <w:t>е) регулярная подготовка специалистов в области ока</w:t>
      </w:r>
      <w:r>
        <w:t>зания наркологической медицинской помощи, повышение уровня информированности специалистов первичного звена здравоохранения по вопросам организации оказания наркологической медицинской помощи;</w:t>
      </w:r>
    </w:p>
    <w:p w:rsidR="00000000" w:rsidRDefault="00630003">
      <w:bookmarkStart w:id="112" w:name="sub_327"/>
      <w:bookmarkEnd w:id="111"/>
      <w:r>
        <w:t>ж) улучшение финансового обеспечения деят</w:t>
      </w:r>
      <w:r>
        <w:t>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000000" w:rsidRDefault="00630003">
      <w:bookmarkStart w:id="113" w:name="sub_328"/>
      <w:bookmarkEnd w:id="112"/>
      <w:r>
        <w:t>з) принятие мер по укреп</w:t>
      </w:r>
      <w:r>
        <w:t>лению социальных гарантий для сотрудников наркологической службы.</w:t>
      </w:r>
    </w:p>
    <w:bookmarkEnd w:id="113"/>
    <w:p w:rsidR="00000000" w:rsidRDefault="00630003"/>
    <w:p w:rsidR="00000000" w:rsidRDefault="00630003">
      <w:pPr>
        <w:pStyle w:val="1"/>
      </w:pPr>
      <w:bookmarkStart w:id="114" w:name="sub_1043"/>
      <w:r>
        <w:t>Реабилитация больных наркоманией</w:t>
      </w:r>
    </w:p>
    <w:bookmarkEnd w:id="114"/>
    <w:p w:rsidR="00000000" w:rsidRDefault="00630003"/>
    <w:p w:rsidR="00000000" w:rsidRDefault="00630003">
      <w:bookmarkStart w:id="115" w:name="sub_33"/>
      <w: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</w:t>
      </w:r>
      <w:r>
        <w:t>ания в обществе (реинтеграцию) без употребления наркотиков.</w:t>
      </w:r>
    </w:p>
    <w:p w:rsidR="00000000" w:rsidRDefault="00630003">
      <w:bookmarkStart w:id="116" w:name="sub_34"/>
      <w:bookmarkEnd w:id="115"/>
      <w:r>
        <w:t>34. Современное состояние системы реабилитации лиц, больных наркоманией, определяется:</w:t>
      </w:r>
    </w:p>
    <w:p w:rsidR="00000000" w:rsidRDefault="00630003">
      <w:bookmarkStart w:id="117" w:name="sub_341"/>
      <w:bookmarkEnd w:id="116"/>
      <w:r>
        <w:t>а) несовершенством нормативно-правовой базы по реабилитации больных наркоманией;</w:t>
      </w:r>
    </w:p>
    <w:p w:rsidR="00000000" w:rsidRDefault="00630003">
      <w:bookmarkStart w:id="118" w:name="sub_342"/>
      <w:bookmarkEnd w:id="117"/>
      <w: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000000" w:rsidRDefault="00630003">
      <w:bookmarkStart w:id="119" w:name="sub_343"/>
      <w:bookmarkEnd w:id="118"/>
      <w:r>
        <w:t>в) незначительным числом наркологических реабилитационных центров, а также реабилитационны</w:t>
      </w:r>
      <w:r>
        <w:t>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000000" w:rsidRDefault="00630003">
      <w:bookmarkStart w:id="120" w:name="sub_344"/>
      <w:bookmarkEnd w:id="119"/>
      <w:r>
        <w:t xml:space="preserve">г) слабым развитием системы мотивации лиц, допускающих немедицинское потребление наркотиков, к участию </w:t>
      </w:r>
      <w:r>
        <w:t>в реабилитационных программах, а также механизма отбора участников для включения в программы реабилитации;</w:t>
      </w:r>
    </w:p>
    <w:p w:rsidR="00000000" w:rsidRDefault="00630003">
      <w:bookmarkStart w:id="121" w:name="sub_345"/>
      <w:bookmarkEnd w:id="120"/>
      <w:r>
        <w:t>д) недостаточной эффективностью медико-социальных мероприятий, обеспечивающих восстановление социально значимых ресурсов личности больн</w:t>
      </w:r>
      <w:r>
        <w:t>ого наркоманией и его дальнейшую социализацию в обществе;</w:t>
      </w:r>
    </w:p>
    <w:p w:rsidR="00000000" w:rsidRDefault="00630003">
      <w:bookmarkStart w:id="122" w:name="sub_346"/>
      <w:bookmarkEnd w:id="121"/>
      <w:r>
        <w:t>е) отсутствием условий для социальной и трудовой реинтеграции участников реабилитационных программ.</w:t>
      </w:r>
    </w:p>
    <w:p w:rsidR="00000000" w:rsidRDefault="00630003">
      <w:bookmarkStart w:id="123" w:name="sub_35"/>
      <w:bookmarkEnd w:id="122"/>
      <w:r>
        <w:t xml:space="preserve">35. Стратегической целью государственной политики в сфере реабилитации </w:t>
      </w:r>
      <w:r>
        <w:t>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</w:t>
      </w:r>
      <w:r>
        <w:t xml:space="preserve">ности жизни больных </w:t>
      </w:r>
      <w:r>
        <w:lastRenderedPageBreak/>
        <w:t>наркоманией.</w:t>
      </w:r>
    </w:p>
    <w:p w:rsidR="00000000" w:rsidRDefault="00630003">
      <w:bookmarkStart w:id="124" w:name="sub_36"/>
      <w:bookmarkEnd w:id="123"/>
      <w: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000000" w:rsidRDefault="00630003">
      <w:bookmarkStart w:id="125" w:name="sub_361"/>
      <w:bookmarkEnd w:id="124"/>
      <w:r>
        <w:t>а) организация реабилитационных наркологических центров (отделений) в субъект</w:t>
      </w:r>
      <w:r>
        <w:t>ах Российской Федерации;</w:t>
      </w:r>
    </w:p>
    <w:p w:rsidR="00000000" w:rsidRDefault="00630003">
      <w:bookmarkStart w:id="126" w:name="sub_362"/>
      <w:bookmarkEnd w:id="125"/>
      <w: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000000" w:rsidRDefault="00630003">
      <w:bookmarkStart w:id="127" w:name="sub_363"/>
      <w:bookmarkEnd w:id="126"/>
      <w: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000000" w:rsidRDefault="00630003">
      <w:bookmarkStart w:id="128" w:name="sub_364"/>
      <w:bookmarkEnd w:id="127"/>
      <w:r>
        <w:t>г) систематическая подготовка и переподготовка специалистов (психиатр</w:t>
      </w:r>
      <w:r>
        <w:t>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000000" w:rsidRDefault="00630003">
      <w:bookmarkStart w:id="129" w:name="sub_365"/>
      <w:bookmarkEnd w:id="128"/>
      <w:r>
        <w:t>д) повышение доступности медико-социальной реабилитации для боль</w:t>
      </w:r>
      <w:r>
        <w:t>ных наркоманией, а также для обратившихся за медицинской помощью лиц, употребляющих наркотики с вредными последствиями;</w:t>
      </w:r>
    </w:p>
    <w:p w:rsidR="00000000" w:rsidRDefault="00630003">
      <w:bookmarkStart w:id="130" w:name="sub_366"/>
      <w:bookmarkEnd w:id="129"/>
      <w:r>
        <w:t>е) организация системы обучения и трудоустройства больных наркоманией, прошедших медико-социальную реабилитацию;</w:t>
      </w:r>
    </w:p>
    <w:p w:rsidR="00000000" w:rsidRDefault="00630003">
      <w:bookmarkStart w:id="131" w:name="sub_367"/>
      <w:bookmarkEnd w:id="130"/>
      <w: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000000" w:rsidRDefault="00630003">
      <w:bookmarkStart w:id="132" w:name="sub_368"/>
      <w:bookmarkEnd w:id="131"/>
      <w:r>
        <w:t>з) совершенствование методов медико-социальной реабилитации больных наркоманией</w:t>
      </w:r>
      <w:r>
        <w:t>;</w:t>
      </w:r>
    </w:p>
    <w:p w:rsidR="00000000" w:rsidRDefault="00630003">
      <w:bookmarkStart w:id="133" w:name="sub_369"/>
      <w:bookmarkEnd w:id="132"/>
      <w: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000000" w:rsidRDefault="00630003">
      <w:bookmarkStart w:id="134" w:name="sub_3610"/>
      <w:bookmarkEnd w:id="133"/>
      <w:r>
        <w:t>к) введение системы</w:t>
      </w:r>
      <w:r>
        <w:t xml:space="preserve">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000000" w:rsidRDefault="00630003">
      <w:bookmarkStart w:id="135" w:name="sub_3611"/>
      <w:bookmarkEnd w:id="134"/>
      <w:r>
        <w:t>л) формирование действенного механизма государственной поддержки научных исследований в области реабилита</w:t>
      </w:r>
      <w:r>
        <w:t>ции больных наркоманией, разработки и внедрения инновационных программ реабилитации и реинтеграции больных наркоманией;</w:t>
      </w:r>
    </w:p>
    <w:p w:rsidR="00000000" w:rsidRDefault="00630003">
      <w:bookmarkStart w:id="136" w:name="sub_3612"/>
      <w:bookmarkEnd w:id="135"/>
      <w:r>
        <w:t>м) формирование системы информирования населения о спектре реабилитационных услуг, предоставляемых на государственном, р</w:t>
      </w:r>
      <w:r>
        <w:t>егиональном и муниципальном уровнях;</w:t>
      </w:r>
    </w:p>
    <w:p w:rsidR="00000000" w:rsidRDefault="00630003">
      <w:bookmarkStart w:id="137" w:name="sub_3613"/>
      <w:bookmarkEnd w:id="136"/>
      <w: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000000" w:rsidRDefault="00630003">
      <w:bookmarkStart w:id="138" w:name="sub_3614"/>
      <w:bookmarkEnd w:id="137"/>
      <w:r>
        <w:t>о) создание механизмов целенаправленной работы с родствен</w:t>
      </w:r>
      <w:r>
        <w:t>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000000" w:rsidRDefault="00630003">
      <w:bookmarkStart w:id="139" w:name="sub_3615"/>
      <w:bookmarkEnd w:id="138"/>
      <w:r>
        <w:t xml:space="preserve">п) разработка механизмов государственной поддержки учреждений, обеспечивающих социальную и трудовую реинтеграцию участников </w:t>
      </w:r>
      <w:r>
        <w:lastRenderedPageBreak/>
        <w:t>реабилитационных программ.</w:t>
      </w:r>
    </w:p>
    <w:p w:rsidR="00000000" w:rsidRDefault="00630003">
      <w:bookmarkStart w:id="140" w:name="sub_37"/>
      <w:bookmarkEnd w:id="139"/>
      <w:r>
        <w:t>37. Основным мероприятием по развитию медико-социальной реабилитации больных наркоманией яв</w:t>
      </w:r>
      <w:r>
        <w:t>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малозатратные технологии и стационарозамещающие формы оказания реабилитационн</w:t>
      </w:r>
      <w:r>
        <w:t>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bookmarkEnd w:id="140"/>
    <w:p w:rsidR="00000000" w:rsidRDefault="00630003"/>
    <w:p w:rsidR="00000000" w:rsidRDefault="00630003">
      <w:pPr>
        <w:pStyle w:val="1"/>
      </w:pPr>
      <w:bookmarkStart w:id="141" w:name="sub_1005"/>
      <w:r>
        <w:t>V. Основные направления развития международного сотрудничест</w:t>
      </w:r>
      <w:r>
        <w:t>ва</w:t>
      </w:r>
    </w:p>
    <w:bookmarkEnd w:id="141"/>
    <w:p w:rsidR="00000000" w:rsidRDefault="00630003"/>
    <w:p w:rsidR="00000000" w:rsidRDefault="00630003">
      <w:bookmarkStart w:id="142" w:name="sub_38"/>
      <w:r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000000" w:rsidRDefault="00630003">
      <w:bookmarkStart w:id="143" w:name="sub_381"/>
      <w:bookmarkEnd w:id="142"/>
      <w:r>
        <w:t>а) использование механизмов многостороннего и двустороннего сотрудничества с иностранными государ</w:t>
      </w:r>
      <w:r>
        <w:t>ствами, региональными и международными организациями, включая расширение необходимой договорно-правовой базы;</w:t>
      </w:r>
    </w:p>
    <w:p w:rsidR="00000000" w:rsidRDefault="00630003">
      <w:bookmarkStart w:id="144" w:name="sub_382"/>
      <w:bookmarkEnd w:id="143"/>
      <w:r>
        <w:t>б) укрепление существующей системы международного контроля за оборотом наркотиков на основе соответствующих Конвенций ООН, резолюций</w:t>
      </w:r>
      <w:r>
        <w:t xml:space="preserve"> Совета Безопасности, решений Генеральной Ассамблеи и других органов системы ООН.</w:t>
      </w:r>
    </w:p>
    <w:p w:rsidR="00000000" w:rsidRDefault="00630003">
      <w:bookmarkStart w:id="145" w:name="sub_39"/>
      <w:bookmarkEnd w:id="144"/>
      <w: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</w:t>
      </w:r>
      <w:r>
        <w:t>динации усилий всех участников борьбы с наркобизнесом.</w:t>
      </w:r>
    </w:p>
    <w:p w:rsidR="00000000" w:rsidRDefault="00630003">
      <w:bookmarkStart w:id="146" w:name="sub_40"/>
      <w:bookmarkEnd w:id="145"/>
      <w:r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000000" w:rsidRDefault="00630003">
      <w:bookmarkStart w:id="147" w:name="sub_401"/>
      <w:bookmarkEnd w:id="146"/>
      <w:r>
        <w:t>а) осуществление противодействия глобальной</w:t>
      </w:r>
      <w:r>
        <w:t xml:space="preserve"> наркоугрозе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000000" w:rsidRDefault="00630003">
      <w:bookmarkStart w:id="148" w:name="sub_402"/>
      <w:bookmarkEnd w:id="147"/>
      <w:r>
        <w:t>б) концентрация основных усилий на борьбе с контрабандой в Ро</w:t>
      </w:r>
      <w:r>
        <w:t>ссийскую Федерацию опиатов и каннабиноидов из Афганистана и стран Центральной Азии;</w:t>
      </w:r>
    </w:p>
    <w:p w:rsidR="00000000" w:rsidRDefault="00630003">
      <w:bookmarkStart w:id="149" w:name="sub_403"/>
      <w:bookmarkEnd w:id="148"/>
      <w:r>
        <w:t>в) повышение роли России в оказании технического содействия Афганистану и другим странам Западной и Центральной Азии в противодействии афганской наркоугрозе;</w:t>
      </w:r>
    </w:p>
    <w:p w:rsidR="00000000" w:rsidRDefault="00630003">
      <w:bookmarkStart w:id="150" w:name="sub_404"/>
      <w:bookmarkEnd w:id="149"/>
      <w: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000000" w:rsidRDefault="00630003">
      <w:bookmarkStart w:id="151" w:name="sub_405"/>
      <w:bookmarkEnd w:id="150"/>
      <w:r>
        <w:t xml:space="preserve">д) развитие регионального сотрудничества в сфере </w:t>
      </w:r>
      <w:r>
        <w:t>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Евразийская группа по противод</w:t>
      </w:r>
      <w:r>
        <w:t xml:space="preserve">ействию легализации преступных доходов и финансированию </w:t>
      </w:r>
      <w:r>
        <w:lastRenderedPageBreak/>
        <w:t>терроризма и другие, в том числе в контексте укрепления "поясов" антинаркотической и финансовой безопасности вокруг Афганистана;</w:t>
      </w:r>
    </w:p>
    <w:p w:rsidR="00000000" w:rsidRDefault="00630003">
      <w:bookmarkStart w:id="152" w:name="sub_406"/>
      <w:bookmarkEnd w:id="151"/>
      <w:r>
        <w:t>е) комплексное изучение проблем, связанных с контролем на</w:t>
      </w:r>
      <w:r>
        <w:t>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</w:t>
      </w:r>
      <w:r>
        <w:t>иатско-Тихоокеанского региона, Африки, Латинской и Северной Америки.</w:t>
      </w:r>
    </w:p>
    <w:bookmarkEnd w:id="152"/>
    <w:p w:rsidR="00000000" w:rsidRDefault="00630003"/>
    <w:p w:rsidR="00000000" w:rsidRDefault="00630003">
      <w:pPr>
        <w:pStyle w:val="1"/>
      </w:pPr>
      <w:bookmarkStart w:id="153" w:name="sub_1006"/>
      <w:r>
        <w:t>VI. Организационное, правовое и ресурсное обеспечение антинаркотической деятельности в Российской Федерации. Механизм контроля за реализацией Стратегии</w:t>
      </w:r>
    </w:p>
    <w:bookmarkEnd w:id="153"/>
    <w:p w:rsidR="00000000" w:rsidRDefault="00630003"/>
    <w:p w:rsidR="00000000" w:rsidRDefault="00630003">
      <w:bookmarkStart w:id="154" w:name="sub_41"/>
      <w:r>
        <w:t xml:space="preserve">41. </w:t>
      </w:r>
      <w:r>
        <w:t xml:space="preserve">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</w:t>
      </w:r>
      <w:r>
        <w:t>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000000" w:rsidRDefault="00630003">
      <w:bookmarkStart w:id="155" w:name="sub_42"/>
      <w:bookmarkEnd w:id="154"/>
      <w:r>
        <w:t>42. Совершенствованию организационного обеспечения антинаркотической деят</w:t>
      </w:r>
      <w:r>
        <w:t>ельности будет способствовать:</w:t>
      </w:r>
    </w:p>
    <w:p w:rsidR="00000000" w:rsidRDefault="00630003">
      <w:bookmarkStart w:id="156" w:name="sub_421"/>
      <w:bookmarkEnd w:id="155"/>
      <w:r>
        <w:t>а) создание государственной системы мониторинга наркоситуации в Российской Федерации;</w:t>
      </w:r>
    </w:p>
    <w:p w:rsidR="00000000" w:rsidRDefault="00630003">
      <w:bookmarkStart w:id="157" w:name="sub_422"/>
      <w:bookmarkEnd w:id="156"/>
      <w:r>
        <w:t>б) разработка и реализация федеральных и региональных целевых программ в сфере противодействия злоупотреблению н</w:t>
      </w:r>
      <w:r>
        <w:t>аркотиками и их незаконному обороту;</w:t>
      </w:r>
    </w:p>
    <w:p w:rsidR="00000000" w:rsidRDefault="00630003">
      <w:bookmarkStart w:id="158" w:name="sub_423"/>
      <w:bookmarkEnd w:id="157"/>
      <w: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</w:t>
      </w:r>
      <w:r>
        <w:t>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000000" w:rsidRDefault="00630003">
      <w:bookmarkStart w:id="159" w:name="sub_424"/>
      <w:bookmarkEnd w:id="158"/>
      <w:r>
        <w:t>г) разграничение полномочий между федеральными органами государственной власти, органами государственной власт</w:t>
      </w:r>
      <w:r>
        <w:t>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наркопреступности, а также антинаркотической пропаганды;</w:t>
      </w:r>
    </w:p>
    <w:p w:rsidR="00000000" w:rsidRDefault="00630003">
      <w:bookmarkStart w:id="160" w:name="sub_425"/>
      <w:bookmarkEnd w:id="159"/>
      <w: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000000" w:rsidRDefault="00630003">
      <w:bookmarkStart w:id="161" w:name="sub_426"/>
      <w:bookmarkEnd w:id="160"/>
      <w:r>
        <w:t>е) с</w:t>
      </w:r>
      <w:r>
        <w:t xml:space="preserve">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антинаркотической </w:t>
      </w:r>
      <w:r>
        <w:lastRenderedPageBreak/>
        <w:t>политики.</w:t>
      </w:r>
    </w:p>
    <w:p w:rsidR="00000000" w:rsidRDefault="00630003">
      <w:bookmarkStart w:id="162" w:name="sub_43"/>
      <w:bookmarkEnd w:id="161"/>
      <w:r>
        <w:t>43. Совершенствование но</w:t>
      </w:r>
      <w:r>
        <w:t>рмативно-правового регулирования антинаркотической деятельности предусматривает:</w:t>
      </w:r>
    </w:p>
    <w:p w:rsidR="00000000" w:rsidRDefault="00630003">
      <w:bookmarkStart w:id="163" w:name="sub_431"/>
      <w:bookmarkEnd w:id="162"/>
      <w: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000000" w:rsidRDefault="00630003">
      <w:bookmarkStart w:id="164" w:name="sub_432"/>
      <w:bookmarkEnd w:id="163"/>
      <w:r>
        <w:t xml:space="preserve">б) совершенствование </w:t>
      </w:r>
      <w:hyperlink r:id="rId25" w:history="1">
        <w:r>
          <w:rPr>
            <w:rStyle w:val="a4"/>
          </w:rPr>
          <w:t>уголовно-правового законодательства</w:t>
        </w:r>
      </w:hyperlink>
      <w:r>
        <w:t xml:space="preserve"> Российской Федерации в части, касающейся гармонизации диспозиционных конструкций с мерами уголовного наказания в зависимости от тяжести с</w:t>
      </w:r>
      <w:r>
        <w:t>овершенных преступлений, более широкого использования административной преюдиции, обеспечения гибкости системы наказания, предусматривающей дифференциацию ответственности;</w:t>
      </w:r>
    </w:p>
    <w:p w:rsidR="00000000" w:rsidRDefault="00630003">
      <w:bookmarkStart w:id="165" w:name="sub_433"/>
      <w:bookmarkEnd w:id="164"/>
      <w:r>
        <w:t>в) введение в законодательство Российской Федерации норм, предоставляю</w:t>
      </w:r>
      <w:r>
        <w:t>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прекурсоров, возможность выбора между лечением и уголовным наказанием, а также устанавливающ</w:t>
      </w:r>
      <w:r>
        <w:t>их механизм контроля за принятыми данной категорией лиц обязательствами по лечению и ответственность за их невыполнение;</w:t>
      </w:r>
    </w:p>
    <w:p w:rsidR="00000000" w:rsidRDefault="00630003">
      <w:bookmarkStart w:id="166" w:name="sub_434"/>
      <w:bookmarkEnd w:id="165"/>
      <w:r>
        <w:t xml:space="preserve">г) обеспечение административно-правового регулирования деятельности юридических и физических лиц, действия которых могут </w:t>
      </w:r>
      <w:r>
        <w:t>создавать условия, способствующие распространению немедицинского потребления наркотиков, особенно в группах риска;</w:t>
      </w:r>
    </w:p>
    <w:p w:rsidR="00000000" w:rsidRDefault="00630003">
      <w:bookmarkStart w:id="167" w:name="sub_435"/>
      <w:bookmarkEnd w:id="166"/>
      <w:r>
        <w:t>д) внесение изменений в законодательство Российской Федерации, предоставляющих возможность включения вопросов деятельности орга</w:t>
      </w:r>
      <w:r>
        <w:t>нов местного самоуправления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000000" w:rsidRDefault="00630003">
      <w:bookmarkStart w:id="168" w:name="sub_436"/>
      <w:bookmarkEnd w:id="167"/>
      <w:r>
        <w:t>е) совершенствование законодательства Российской Федерации в сфере информации и инфор</w:t>
      </w:r>
      <w:r>
        <w:t>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000000" w:rsidRDefault="00630003">
      <w:bookmarkStart w:id="169" w:name="sub_437"/>
      <w:bookmarkEnd w:id="168"/>
      <w:r>
        <w:t>ж) принятие мер, стимулиру</w:t>
      </w:r>
      <w:r>
        <w:t>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000000" w:rsidRDefault="00630003">
      <w:bookmarkStart w:id="170" w:name="sub_438"/>
      <w:bookmarkEnd w:id="169"/>
      <w:r>
        <w:t>з) создание законодательных и правовых условий, позволяющих гаранти</w:t>
      </w:r>
      <w:r>
        <w:t>ровать проведение антинаркотической пропаганды и профилактики в средствах массовой информации;</w:t>
      </w:r>
    </w:p>
    <w:p w:rsidR="00000000" w:rsidRDefault="00630003">
      <w:bookmarkStart w:id="171" w:name="sub_439"/>
      <w:bookmarkEnd w:id="170"/>
      <w: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</w:t>
      </w:r>
      <w:r>
        <w:t>нского потребления наркотиков и реабилитации больных наркоманией.</w:t>
      </w:r>
    </w:p>
    <w:p w:rsidR="00000000" w:rsidRDefault="00630003">
      <w:bookmarkStart w:id="172" w:name="sub_44"/>
      <w:bookmarkEnd w:id="171"/>
      <w:r>
        <w:t>44. 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</w:t>
      </w:r>
      <w:r>
        <w:t xml:space="preserve">у, планы по реализации Стратегии, региональные целевые и комплексные программы) формируется Правительством Российской Федерации, Государственным антинаркотическим комитетом, </w:t>
      </w:r>
      <w:r>
        <w:lastRenderedPageBreak/>
        <w:t xml:space="preserve">заинтересованными федеральными органами государственной власти с участием органов </w:t>
      </w:r>
      <w:r>
        <w:t xml:space="preserve">государственной власти субъектов Российской Федерации на основании </w:t>
      </w:r>
      <w:hyperlink r:id="rId26" w:history="1">
        <w:r>
          <w:rPr>
            <w:rStyle w:val="a4"/>
          </w:rPr>
          <w:t>Конституции</w:t>
        </w:r>
      </w:hyperlink>
      <w:r>
        <w:t xml:space="preserve"> Российской Федерации, законодательных актов Российской Федерации и иных нормативных правовых актов Российской Федер</w:t>
      </w:r>
      <w:r>
        <w:t>ации.</w:t>
      </w:r>
    </w:p>
    <w:p w:rsidR="00000000" w:rsidRDefault="00630003">
      <w:bookmarkStart w:id="173" w:name="sub_45"/>
      <w:bookmarkEnd w:id="172"/>
      <w:r>
        <w:t xml:space="preserve"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</w:t>
      </w:r>
      <w:r>
        <w:t>изменения наркоситуации в Российской Федерации, принимать обоснованные оперативные решения.</w:t>
      </w:r>
    </w:p>
    <w:p w:rsidR="00000000" w:rsidRDefault="00630003">
      <w:bookmarkStart w:id="174" w:name="sub_46"/>
      <w:bookmarkEnd w:id="173"/>
      <w:r>
        <w:t>46. 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</w:t>
      </w:r>
      <w:r>
        <w:t>аде Президенту Российской Федерации о деятельности Государственного антинаркотического комитета.</w:t>
      </w:r>
    </w:p>
    <w:bookmarkEnd w:id="174"/>
    <w:p w:rsidR="00000000" w:rsidRDefault="00630003">
      <w:r>
        <w:t>Реализация Стратегии на федеральном уровне осуществляется по плану соответствующих мероприятий.</w:t>
      </w:r>
    </w:p>
    <w:p w:rsidR="00000000" w:rsidRDefault="00630003">
      <w:r>
        <w:t>Государственный антинаркотический комитет на своих заседа</w:t>
      </w:r>
      <w:r>
        <w:t>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000000" w:rsidRDefault="00630003">
      <w:r>
        <w:t>Реализация Стратегии на региональном и муниципально</w:t>
      </w:r>
      <w:r>
        <w:t>м уровнях осуществляется в форме антинаркотических программ субъектов Российской Федерации и антинаркотических планов органов местного самоуправления.</w:t>
      </w:r>
    </w:p>
    <w:p w:rsidR="00000000" w:rsidRDefault="00630003"/>
    <w:p w:rsidR="00000000" w:rsidRDefault="00630003">
      <w:pPr>
        <w:pStyle w:val="1"/>
      </w:pPr>
      <w:bookmarkStart w:id="175" w:name="sub_4"/>
      <w:r>
        <w:t>Ожидаемые результаты и риски</w:t>
      </w:r>
    </w:p>
    <w:bookmarkEnd w:id="175"/>
    <w:p w:rsidR="00000000" w:rsidRDefault="00630003"/>
    <w:p w:rsidR="00000000" w:rsidRDefault="00630003">
      <w:bookmarkStart w:id="176" w:name="sub_47"/>
      <w:r>
        <w:t>47. Ожидаемые результаты реализации Стратегии:</w:t>
      </w:r>
    </w:p>
    <w:p w:rsidR="00000000" w:rsidRDefault="00630003">
      <w:bookmarkStart w:id="177" w:name="sub_471"/>
      <w:bookmarkEnd w:id="176"/>
      <w:r>
        <w:t>а) существенное сокращение предложения наркотиков и спроса на них;</w:t>
      </w:r>
    </w:p>
    <w:p w:rsidR="00000000" w:rsidRDefault="00630003">
      <w:bookmarkStart w:id="178" w:name="sub_472"/>
      <w:bookmarkEnd w:id="177"/>
      <w:r>
        <w:t>б) существенное сокращение масштабов последствий незаконного оборота наркотиков;</w:t>
      </w:r>
    </w:p>
    <w:p w:rsidR="00000000" w:rsidRDefault="00630003">
      <w:bookmarkStart w:id="179" w:name="sub_473"/>
      <w:bookmarkEnd w:id="178"/>
      <w:r>
        <w:t>в) создание и функционирование государственной системы мониторинга наркоситуац</w:t>
      </w:r>
      <w:r>
        <w:t>ии в Российской Федерации;</w:t>
      </w:r>
    </w:p>
    <w:p w:rsidR="00000000" w:rsidRDefault="00630003">
      <w:bookmarkStart w:id="180" w:name="sub_474"/>
      <w:bookmarkEnd w:id="179"/>
      <w:r>
        <w:t>г) создание и функционирование государственной системы профилактики немедицинского потребления наркотиков;</w:t>
      </w:r>
    </w:p>
    <w:p w:rsidR="00000000" w:rsidRDefault="00630003">
      <w:bookmarkStart w:id="181" w:name="sub_475"/>
      <w:bookmarkEnd w:id="180"/>
      <w:r>
        <w:t>д) современная система лечения и реабилитации больных наркоманией;</w:t>
      </w:r>
    </w:p>
    <w:p w:rsidR="00000000" w:rsidRDefault="00630003">
      <w:bookmarkStart w:id="182" w:name="sub_476"/>
      <w:bookmarkEnd w:id="181"/>
      <w:r>
        <w:t>е) стратегиче</w:t>
      </w:r>
      <w:r>
        <w:t>ские планы по пресечению незаконного распространения наркотиков и их прекурсоров как на федеральном уровне, так и в субъектах Российской Федерации;</w:t>
      </w:r>
    </w:p>
    <w:p w:rsidR="00000000" w:rsidRDefault="00630003">
      <w:bookmarkStart w:id="183" w:name="sub_477"/>
      <w:bookmarkEnd w:id="182"/>
      <w:r>
        <w:t>ж) действенная система мер противодействия наркотрафику на территорию Российской Федерации;</w:t>
      </w:r>
    </w:p>
    <w:p w:rsidR="00000000" w:rsidRDefault="00630003">
      <w:bookmarkStart w:id="184" w:name="sub_478"/>
      <w:bookmarkEnd w:id="183"/>
      <w:r>
        <w:t>з) надежный государственный контроль за легальным оборотом наркотиков и их прекурсоров;</w:t>
      </w:r>
    </w:p>
    <w:p w:rsidR="00000000" w:rsidRDefault="00630003">
      <w:bookmarkStart w:id="185" w:name="sub_479"/>
      <w:bookmarkEnd w:id="184"/>
      <w:r>
        <w:t>и) организационное, нормативно-правовое и ресурсное обеспечение антинаркотической деятельности.</w:t>
      </w:r>
    </w:p>
    <w:p w:rsidR="00000000" w:rsidRDefault="00630003">
      <w:bookmarkStart w:id="186" w:name="sub_48"/>
      <w:bookmarkEnd w:id="185"/>
      <w:r>
        <w:t>48. Управляемые риски: снижение у</w:t>
      </w:r>
      <w:r>
        <w:t xml:space="preserve">ровня обустройства и охраны государственной границы Российской Федерации; сокращение числа </w:t>
      </w:r>
      <w:r>
        <w:lastRenderedPageBreak/>
        <w:t>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</w:t>
      </w:r>
      <w:r>
        <w:t>фективности мероприятий профилактики немедицинского потребления наркотиков, лечения и реабилитации лиц, потребляющих наркотики.</w:t>
      </w:r>
    </w:p>
    <w:bookmarkEnd w:id="186"/>
    <w:p w:rsidR="00000000" w:rsidRDefault="00630003">
      <w:r>
        <w:t>Частично управляемые риски: формирование в обществе терпимого отношения к незаконному потреблению наркотиков, дискредитаци</w:t>
      </w:r>
      <w:r>
        <w:t>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</w:t>
      </w:r>
      <w:r>
        <w:t>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</w:p>
    <w:p w:rsidR="00000000" w:rsidRDefault="00630003">
      <w:r>
        <w:t>Неуправляемые риски: рост преступности (включая международную)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</w:t>
      </w:r>
      <w:r>
        <w:t xml:space="preserve"> и обладающих наркогенным потенциалом психотропных веществ.</w:t>
      </w:r>
    </w:p>
    <w:p w:rsidR="00000000" w:rsidRDefault="00630003">
      <w: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и реш</w:t>
      </w:r>
      <w:r>
        <w:t>ение задач Стратегии.</w:t>
      </w:r>
    </w:p>
    <w:p w:rsidR="00000000" w:rsidRDefault="00630003"/>
    <w:p w:rsidR="00000000" w:rsidRDefault="00630003">
      <w:pPr>
        <w:pStyle w:val="1"/>
      </w:pPr>
      <w:bookmarkStart w:id="187" w:name="sub_1007"/>
      <w:r>
        <w:t>Заключительные положения</w:t>
      </w:r>
    </w:p>
    <w:bookmarkEnd w:id="187"/>
    <w:p w:rsidR="00000000" w:rsidRDefault="00630003"/>
    <w:p w:rsidR="00000000" w:rsidRDefault="00630003">
      <w:bookmarkStart w:id="188" w:name="sub_49"/>
      <w:r>
        <w:t>49. Стратегия рассчитана на период 2010-2020 годов.</w:t>
      </w:r>
    </w:p>
    <w:bookmarkEnd w:id="188"/>
    <w:p w:rsidR="00000000" w:rsidRDefault="00630003">
      <w:r>
        <w:t>Реализация мер, предусмотренных Стратегией, обеспечивается за счет консолидации усилий и ресурсов всего общества, органов госуд</w:t>
      </w:r>
      <w:r>
        <w:t>арственной власти всех уровней, общественных объединений и граждан.</w:t>
      </w:r>
    </w:p>
    <w:p w:rsidR="00000000" w:rsidRDefault="00630003">
      <w: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</w:t>
      </w:r>
      <w:r>
        <w:t>ем направлениям.</w:t>
      </w:r>
    </w:p>
    <w:p w:rsidR="00000000" w:rsidRDefault="00630003">
      <w:bookmarkStart w:id="189" w:name="sub_50"/>
      <w: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</w:t>
      </w:r>
      <w:r>
        <w:t>нодательством Российской Федерации источников финансирования.</w:t>
      </w:r>
    </w:p>
    <w:bookmarkEnd w:id="189"/>
    <w:p w:rsidR="00630003" w:rsidRDefault="00630003"/>
    <w:sectPr w:rsidR="0063000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28"/>
    <w:rsid w:val="00141928"/>
    <w:rsid w:val="0063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855E96-CFAA-43DB-A3CD-C763F73F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2176&amp;sub=111" TargetMode="External"/><Relationship Id="rId13" Type="http://schemas.openxmlformats.org/officeDocument/2006/relationships/hyperlink" Target="http://ivo.garant.ru/document?id=12087125&amp;sub=1000" TargetMode="External"/><Relationship Id="rId18" Type="http://schemas.openxmlformats.org/officeDocument/2006/relationships/hyperlink" Target="http://ivo.garant.ru/document?id=12012176&amp;sub=222" TargetMode="External"/><Relationship Id="rId26" Type="http://schemas.openxmlformats.org/officeDocument/2006/relationships/hyperlink" Target="http://ivo.garant.ru/document?id=10003000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57647469&amp;sub=27" TargetMode="External"/><Relationship Id="rId7" Type="http://schemas.openxmlformats.org/officeDocument/2006/relationships/hyperlink" Target="http://ivo.garant.ru/document?id=94365&amp;sub=1000" TargetMode="External"/><Relationship Id="rId12" Type="http://schemas.openxmlformats.org/officeDocument/2006/relationships/hyperlink" Target="http://ivo.garant.ru/document?id=12090282&amp;sub=0" TargetMode="External"/><Relationship Id="rId17" Type="http://schemas.openxmlformats.org/officeDocument/2006/relationships/hyperlink" Target="http://ivo.garant.ru/document?id=12012176&amp;sub=111" TargetMode="External"/><Relationship Id="rId25" Type="http://schemas.openxmlformats.org/officeDocument/2006/relationships/hyperlink" Target="http://ivo.garant.ru/document?id=100080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039788&amp;sub=0" TargetMode="External"/><Relationship Id="rId20" Type="http://schemas.openxmlformats.org/officeDocument/2006/relationships/hyperlink" Target="http://ivo.garant.ru/document?id=57647469&amp;sub=26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5521&amp;sub=1000" TargetMode="External"/><Relationship Id="rId11" Type="http://schemas.openxmlformats.org/officeDocument/2006/relationships/hyperlink" Target="http://ivo.garant.ru/document?id=12090282&amp;sub=1000" TargetMode="External"/><Relationship Id="rId24" Type="http://schemas.openxmlformats.org/officeDocument/2006/relationships/hyperlink" Target="http://ivo.garant.ru/document?id=12012176&amp;sub=222" TargetMode="External"/><Relationship Id="rId5" Type="http://schemas.openxmlformats.org/officeDocument/2006/relationships/hyperlink" Target="http://ivo.garant.ru/document?id=10003000&amp;sub=0" TargetMode="External"/><Relationship Id="rId15" Type="http://schemas.openxmlformats.org/officeDocument/2006/relationships/hyperlink" Target="http://ivo.garant.ru/document?id=70039788&amp;sub=1000" TargetMode="External"/><Relationship Id="rId23" Type="http://schemas.openxmlformats.org/officeDocument/2006/relationships/hyperlink" Target="http://ivo.garant.ru/document?id=12012176&amp;sub=1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12012176&amp;sub=0" TargetMode="External"/><Relationship Id="rId19" Type="http://schemas.openxmlformats.org/officeDocument/2006/relationships/hyperlink" Target="http://ivo.garant.ru/document?id=12012176&amp;sub=333" TargetMode="External"/><Relationship Id="rId4" Type="http://schemas.openxmlformats.org/officeDocument/2006/relationships/hyperlink" Target="http://ivo.garant.ru/document?id=58063125&amp;sub=2" TargetMode="External"/><Relationship Id="rId9" Type="http://schemas.openxmlformats.org/officeDocument/2006/relationships/hyperlink" Target="http://ivo.garant.ru/document?id=12012176&amp;sub=222" TargetMode="External"/><Relationship Id="rId14" Type="http://schemas.openxmlformats.org/officeDocument/2006/relationships/hyperlink" Target="http://ivo.garant.ru/document?id=12087125&amp;sub=0" TargetMode="External"/><Relationship Id="rId22" Type="http://schemas.openxmlformats.org/officeDocument/2006/relationships/hyperlink" Target="http://ivo.garant.ru/document?id=10003000&amp;sub=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7544</Words>
  <Characters>43003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2</cp:revision>
  <dcterms:created xsi:type="dcterms:W3CDTF">2017-07-20T11:55:00Z</dcterms:created>
  <dcterms:modified xsi:type="dcterms:W3CDTF">2017-07-20T11:55:00Z</dcterms:modified>
</cp:coreProperties>
</file>